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71FB2" w14:textId="77777777" w:rsidR="00EA79EC" w:rsidRPr="00120BDE"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b/>
          <w:bCs/>
          <w:sz w:val="20"/>
          <w:szCs w:val="20"/>
        </w:rPr>
      </w:pPr>
      <w:bookmarkStart w:id="0" w:name="_GoBack"/>
      <w:bookmarkEnd w:id="0"/>
      <w:r w:rsidRPr="00120BDE">
        <w:rPr>
          <w:rFonts w:ascii="Arial" w:hAnsi="Arial" w:cs="Arial"/>
          <w:b/>
          <w:bCs/>
          <w:noProof/>
          <w:sz w:val="20"/>
          <w:szCs w:val="20"/>
        </w:rPr>
        <w:drawing>
          <wp:inline distT="0" distB="0" distL="0" distR="0" wp14:anchorId="113CB79F" wp14:editId="615D168B">
            <wp:extent cx="5972810" cy="986963"/>
            <wp:effectExtent l="0" t="0" r="0" b="3810"/>
            <wp:docPr id="1" name="Imag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986963"/>
                    </a:xfrm>
                    <a:prstGeom prst="rect">
                      <a:avLst/>
                    </a:prstGeom>
                    <a:noFill/>
                    <a:ln>
                      <a:noFill/>
                    </a:ln>
                  </pic:spPr>
                </pic:pic>
              </a:graphicData>
            </a:graphic>
          </wp:inline>
        </w:drawing>
      </w:r>
    </w:p>
    <w:p w14:paraId="3D97C455" w14:textId="1D438795" w:rsidR="00EA79EC" w:rsidRPr="00120BDE" w:rsidRDefault="0095305F"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200" w:after="60"/>
        <w:jc w:val="center"/>
        <w:rPr>
          <w:rFonts w:ascii="Arial" w:hAnsi="Arial" w:cs="Arial"/>
          <w:b/>
          <w:bCs/>
          <w:sz w:val="20"/>
          <w:szCs w:val="20"/>
        </w:rPr>
      </w:pPr>
      <w:r>
        <w:rPr>
          <w:rFonts w:ascii="Arial" w:hAnsi="Arial" w:cs="Arial"/>
          <w:b/>
          <w:bCs/>
          <w:sz w:val="20"/>
          <w:szCs w:val="20"/>
        </w:rPr>
        <w:t>Troisième</w:t>
      </w:r>
      <w:r w:rsidR="00EA79EC" w:rsidRPr="00120BDE">
        <w:rPr>
          <w:rFonts w:ascii="Arial" w:hAnsi="Arial" w:cs="Arial"/>
          <w:b/>
          <w:bCs/>
          <w:sz w:val="20"/>
          <w:szCs w:val="20"/>
        </w:rPr>
        <w:t xml:space="preserve"> réunion de la c</w:t>
      </w:r>
      <w:r w:rsidR="00EA79EC">
        <w:rPr>
          <w:rFonts w:ascii="Arial" w:hAnsi="Arial" w:cs="Arial"/>
          <w:b/>
          <w:bCs/>
          <w:sz w:val="20"/>
          <w:szCs w:val="20"/>
        </w:rPr>
        <w:t>ommission de suivi de la Stratégie M</w:t>
      </w:r>
      <w:r w:rsidR="00EA79EC" w:rsidRPr="00120BDE">
        <w:rPr>
          <w:rFonts w:ascii="Arial" w:hAnsi="Arial" w:cs="Arial"/>
          <w:b/>
          <w:bCs/>
          <w:sz w:val="20"/>
          <w:szCs w:val="20"/>
        </w:rPr>
        <w:t>athématiques</w:t>
      </w:r>
    </w:p>
    <w:p w14:paraId="0253D476" w14:textId="2B8DAA7F" w:rsidR="00EA79EC" w:rsidRPr="00120BDE"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20"/>
        <w:jc w:val="center"/>
        <w:rPr>
          <w:rFonts w:ascii="Arial" w:hAnsi="Arial" w:cs="Arial"/>
          <w:b/>
          <w:bCs/>
          <w:sz w:val="20"/>
          <w:szCs w:val="20"/>
        </w:rPr>
      </w:pPr>
      <w:r w:rsidRPr="00120BDE">
        <w:rPr>
          <w:rFonts w:ascii="Arial" w:hAnsi="Arial" w:cs="Arial"/>
          <w:b/>
          <w:bCs/>
          <w:sz w:val="20"/>
          <w:szCs w:val="20"/>
        </w:rPr>
        <w:t xml:space="preserve">16 </w:t>
      </w:r>
      <w:r>
        <w:rPr>
          <w:rFonts w:ascii="Arial" w:hAnsi="Arial" w:cs="Arial"/>
          <w:b/>
          <w:bCs/>
          <w:sz w:val="20"/>
          <w:szCs w:val="20"/>
        </w:rPr>
        <w:t>décembre</w:t>
      </w:r>
      <w:r w:rsidRPr="00120BDE">
        <w:rPr>
          <w:rFonts w:ascii="Arial" w:hAnsi="Arial" w:cs="Arial"/>
          <w:b/>
          <w:bCs/>
          <w:sz w:val="20"/>
          <w:szCs w:val="20"/>
        </w:rPr>
        <w:t xml:space="preserve"> 2015 MENESR</w:t>
      </w:r>
    </w:p>
    <w:p w14:paraId="501FE0D4" w14:textId="77777777" w:rsidR="00CB0DA0" w:rsidRPr="00C03581" w:rsidRDefault="00CB0DA0" w:rsidP="00CB0DA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Pr>
          <w:rFonts w:ascii="Arial" w:hAnsi="Arial" w:cs="Arial"/>
          <w:i/>
          <w:sz w:val="20"/>
          <w:szCs w:val="20"/>
        </w:rPr>
        <w:t xml:space="preserve">Présents le 16 décembre, du côté des représentants des associations et sociétés savantes : pour la CFEM, Pierre Arnoux, Michèle Artigue et Luc Trouche ; pour Femmes et mathématiques, Laurence Brozé ; pour l’ADIREM, Fabrice Vandebrouck ; pour l’APMEP, Bernard Egger ; pour la SMAI, </w:t>
      </w:r>
      <w:r w:rsidRPr="00120BDE">
        <w:rPr>
          <w:rFonts w:ascii="Arial" w:hAnsi="Arial" w:cs="Arial"/>
          <w:i/>
          <w:sz w:val="20"/>
          <w:szCs w:val="20"/>
        </w:rPr>
        <w:t>Françoise Issard-Roch</w:t>
      </w:r>
      <w:r>
        <w:rPr>
          <w:rFonts w:ascii="Arial" w:hAnsi="Arial" w:cs="Arial"/>
          <w:i/>
          <w:sz w:val="20"/>
          <w:szCs w:val="20"/>
        </w:rPr>
        <w:t> ;</w:t>
      </w:r>
      <w:r w:rsidRPr="00120BDE">
        <w:rPr>
          <w:rFonts w:ascii="Arial" w:hAnsi="Arial" w:cs="Arial"/>
          <w:i/>
          <w:sz w:val="20"/>
          <w:szCs w:val="20"/>
        </w:rPr>
        <w:t xml:space="preserve"> </w:t>
      </w:r>
      <w:r>
        <w:rPr>
          <w:rFonts w:ascii="Arial" w:hAnsi="Arial" w:cs="Arial"/>
          <w:i/>
          <w:sz w:val="20"/>
          <w:szCs w:val="20"/>
        </w:rPr>
        <w:t xml:space="preserve">pour la SMF, </w:t>
      </w:r>
      <w:r w:rsidRPr="00120BDE">
        <w:rPr>
          <w:rFonts w:ascii="Arial" w:hAnsi="Arial" w:cs="Arial"/>
          <w:i/>
          <w:sz w:val="20"/>
          <w:szCs w:val="20"/>
        </w:rPr>
        <w:t>Avi</w:t>
      </w:r>
      <w:r>
        <w:rPr>
          <w:rFonts w:ascii="Arial" w:hAnsi="Arial" w:cs="Arial"/>
          <w:i/>
          <w:sz w:val="20"/>
          <w:szCs w:val="20"/>
        </w:rPr>
        <w:t xml:space="preserve">va </w:t>
      </w:r>
      <w:r w:rsidRPr="00C03581">
        <w:rPr>
          <w:rFonts w:ascii="Arial" w:hAnsi="Arial" w:cs="Arial"/>
          <w:i/>
          <w:color w:val="000000" w:themeColor="text1"/>
          <w:sz w:val="20"/>
          <w:szCs w:val="20"/>
        </w:rPr>
        <w:t xml:space="preserve">Szpirglas ; </w:t>
      </w:r>
      <w:r>
        <w:rPr>
          <w:rFonts w:ascii="Arial" w:hAnsi="Arial" w:cs="Arial"/>
          <w:i/>
          <w:color w:val="000000" w:themeColor="text1"/>
          <w:sz w:val="20"/>
          <w:szCs w:val="20"/>
        </w:rPr>
        <w:t>pour l’IFÉ, Yves Matheron.</w:t>
      </w:r>
    </w:p>
    <w:p w14:paraId="116CAD30" w14:textId="538432DF" w:rsidR="00EA79EC" w:rsidRPr="00C917AB" w:rsidRDefault="00EA79EC" w:rsidP="00EA79E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i/>
          <w:color w:val="000000" w:themeColor="text1"/>
          <w:sz w:val="20"/>
          <w:szCs w:val="20"/>
        </w:rPr>
      </w:pPr>
      <w:r w:rsidRPr="00B90067">
        <w:rPr>
          <w:rFonts w:ascii="Arial" w:hAnsi="Arial" w:cs="Arial"/>
          <w:i/>
          <w:color w:val="FF0000"/>
          <w:sz w:val="20"/>
          <w:szCs w:val="20"/>
        </w:rPr>
        <w:t xml:space="preserve">Notes prises par </w:t>
      </w:r>
      <w:r w:rsidR="00AE04C4">
        <w:rPr>
          <w:rFonts w:ascii="Arial" w:hAnsi="Arial" w:cs="Arial"/>
          <w:i/>
          <w:color w:val="FF0000"/>
          <w:sz w:val="20"/>
          <w:szCs w:val="20"/>
        </w:rPr>
        <w:t>Françoise Issard-Roch</w:t>
      </w:r>
      <w:r w:rsidR="00CA4603">
        <w:rPr>
          <w:rFonts w:ascii="Arial" w:hAnsi="Arial" w:cs="Arial"/>
          <w:i/>
          <w:color w:val="FF0000"/>
          <w:sz w:val="20"/>
          <w:szCs w:val="20"/>
        </w:rPr>
        <w:t>, relues par les représentants de la CFEM</w:t>
      </w:r>
      <w:r>
        <w:rPr>
          <w:rFonts w:ascii="Arial" w:hAnsi="Arial" w:cs="Arial"/>
          <w:i/>
          <w:color w:val="FF0000"/>
          <w:sz w:val="20"/>
          <w:szCs w:val="20"/>
        </w:rPr>
        <w:t>.</w:t>
      </w:r>
      <w:r w:rsidRPr="00B90067">
        <w:rPr>
          <w:rFonts w:ascii="Arial" w:hAnsi="Arial" w:cs="Arial"/>
          <w:i/>
          <w:color w:val="FF0000"/>
          <w:sz w:val="20"/>
          <w:szCs w:val="20"/>
        </w:rPr>
        <w:t xml:space="preserve"> Un compte rendu officiel sera réalisé par la DGESCO</w:t>
      </w:r>
      <w:r>
        <w:rPr>
          <w:rFonts w:ascii="Arial" w:hAnsi="Arial" w:cs="Arial"/>
          <w:i/>
          <w:color w:val="000000" w:themeColor="text1"/>
          <w:sz w:val="20"/>
          <w:szCs w:val="20"/>
        </w:rPr>
        <w:t>.</w:t>
      </w:r>
    </w:p>
    <w:p w14:paraId="3BFCFCAB" w14:textId="5DC8BA3C" w:rsidR="00010C99" w:rsidRPr="00824795" w:rsidRDefault="00527CEE" w:rsidP="00925069">
      <w:pPr>
        <w:widowControl w:val="0"/>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C’est le 4 décembre 2014 qu’a </w:t>
      </w:r>
      <w:r w:rsidR="00F74577" w:rsidRPr="00824795">
        <w:rPr>
          <w:rFonts w:ascii="Arial" w:hAnsi="Arial" w:cs="Arial"/>
          <w:sz w:val="20"/>
          <w:szCs w:val="20"/>
        </w:rPr>
        <w:t>été présenté</w:t>
      </w:r>
      <w:r w:rsidR="00CA4603">
        <w:rPr>
          <w:rFonts w:ascii="Arial" w:hAnsi="Arial" w:cs="Arial"/>
          <w:sz w:val="20"/>
          <w:szCs w:val="20"/>
        </w:rPr>
        <w:t>e</w:t>
      </w:r>
      <w:r w:rsidR="00F74577" w:rsidRPr="00824795">
        <w:rPr>
          <w:rFonts w:ascii="Arial" w:hAnsi="Arial" w:cs="Arial"/>
          <w:sz w:val="20"/>
          <w:szCs w:val="20"/>
        </w:rPr>
        <w:t xml:space="preserve"> la </w:t>
      </w:r>
      <w:hyperlink r:id="rId10" w:history="1">
        <w:r w:rsidR="00F74577" w:rsidRPr="00A606E4">
          <w:rPr>
            <w:rStyle w:val="Lienhypertexte"/>
            <w:rFonts w:ascii="Arial" w:hAnsi="Arial" w:cs="Arial"/>
            <w:sz w:val="20"/>
            <w:szCs w:val="20"/>
          </w:rPr>
          <w:t>Stratégie Mathématique</w:t>
        </w:r>
        <w:r w:rsidR="00A606E4" w:rsidRPr="00A606E4">
          <w:rPr>
            <w:rStyle w:val="Lienhypertexte"/>
            <w:rFonts w:ascii="Arial" w:hAnsi="Arial" w:cs="Arial"/>
            <w:sz w:val="20"/>
            <w:szCs w:val="20"/>
          </w:rPr>
          <w:t>s</w:t>
        </w:r>
      </w:hyperlink>
      <w:r w:rsidR="00F74577" w:rsidRPr="00824795">
        <w:rPr>
          <w:rFonts w:ascii="Arial" w:hAnsi="Arial" w:cs="Arial"/>
          <w:sz w:val="20"/>
          <w:szCs w:val="20"/>
        </w:rPr>
        <w:t xml:space="preserve"> du ministère d</w:t>
      </w:r>
      <w:r w:rsidR="00A606E4">
        <w:rPr>
          <w:rFonts w:ascii="Arial" w:hAnsi="Arial" w:cs="Arial"/>
          <w:sz w:val="20"/>
          <w:szCs w:val="20"/>
        </w:rPr>
        <w:t>e</w:t>
      </w:r>
      <w:r w:rsidR="00AC72B0">
        <w:rPr>
          <w:rFonts w:ascii="Arial" w:hAnsi="Arial" w:cs="Arial"/>
          <w:sz w:val="20"/>
          <w:szCs w:val="20"/>
        </w:rPr>
        <w:t xml:space="preserve"> </w:t>
      </w:r>
      <w:r w:rsidR="00A606E4">
        <w:rPr>
          <w:rFonts w:ascii="Arial" w:hAnsi="Arial" w:cs="Arial"/>
          <w:sz w:val="20"/>
          <w:szCs w:val="20"/>
        </w:rPr>
        <w:t>l’Education nationale</w:t>
      </w:r>
      <w:r w:rsidR="00F74577" w:rsidRPr="00824795">
        <w:rPr>
          <w:rFonts w:ascii="Arial" w:hAnsi="Arial" w:cs="Arial"/>
          <w:sz w:val="20"/>
          <w:szCs w:val="20"/>
        </w:rPr>
        <w:t>. Environ un an après</w:t>
      </w:r>
      <w:r w:rsidR="00544623">
        <w:rPr>
          <w:rFonts w:ascii="Arial" w:hAnsi="Arial" w:cs="Arial"/>
          <w:sz w:val="20"/>
          <w:szCs w:val="20"/>
        </w:rPr>
        <w:t>,</w:t>
      </w:r>
      <w:r w:rsidR="00F74577" w:rsidRPr="00824795">
        <w:rPr>
          <w:rFonts w:ascii="Arial" w:hAnsi="Arial" w:cs="Arial"/>
          <w:sz w:val="20"/>
          <w:szCs w:val="20"/>
        </w:rPr>
        <w:t xml:space="preserve"> la troisième commission de suivi s’est réunie</w:t>
      </w:r>
      <w:r w:rsidR="002004E9" w:rsidRPr="00824795">
        <w:rPr>
          <w:rFonts w:ascii="Arial" w:hAnsi="Arial" w:cs="Arial"/>
          <w:sz w:val="20"/>
          <w:szCs w:val="20"/>
        </w:rPr>
        <w:t xml:space="preserve"> le 16 décembre 2015</w:t>
      </w:r>
      <w:r w:rsidR="00AC72B0">
        <w:rPr>
          <w:rFonts w:ascii="Arial" w:hAnsi="Arial" w:cs="Arial"/>
          <w:sz w:val="20"/>
          <w:szCs w:val="20"/>
        </w:rPr>
        <w:t xml:space="preserve"> </w:t>
      </w:r>
      <w:r w:rsidR="00F74577" w:rsidRPr="00824795">
        <w:rPr>
          <w:rFonts w:ascii="Arial" w:hAnsi="Arial" w:cs="Arial"/>
          <w:sz w:val="20"/>
          <w:szCs w:val="20"/>
        </w:rPr>
        <w:t>pour faire le bilan du travail fait et du travail</w:t>
      </w:r>
      <w:r w:rsidR="00EA79EC">
        <w:rPr>
          <w:rFonts w:ascii="Arial" w:hAnsi="Arial" w:cs="Arial"/>
          <w:sz w:val="20"/>
          <w:szCs w:val="20"/>
        </w:rPr>
        <w:t xml:space="preserve"> à faire à court et moyen terme</w:t>
      </w:r>
      <w:r w:rsidR="00F74577" w:rsidRPr="00824795">
        <w:rPr>
          <w:rFonts w:ascii="Arial" w:hAnsi="Arial" w:cs="Arial"/>
          <w:sz w:val="20"/>
          <w:szCs w:val="20"/>
        </w:rPr>
        <w:t xml:space="preserve">. Le comité rassemble d’une part </w:t>
      </w:r>
      <w:r w:rsidR="00010C99" w:rsidRPr="00824795">
        <w:rPr>
          <w:rFonts w:ascii="Arial" w:hAnsi="Arial" w:cs="Arial"/>
          <w:sz w:val="20"/>
          <w:szCs w:val="20"/>
        </w:rPr>
        <w:t>d</w:t>
      </w:r>
      <w:r w:rsidR="00F74577" w:rsidRPr="00824795">
        <w:rPr>
          <w:rFonts w:ascii="Arial" w:hAnsi="Arial" w:cs="Arial"/>
          <w:sz w:val="20"/>
          <w:szCs w:val="20"/>
        </w:rPr>
        <w:t xml:space="preserve">es membres du cabinet et des principales directions du ministère, </w:t>
      </w:r>
      <w:r w:rsidR="00EA79EC">
        <w:rPr>
          <w:rFonts w:ascii="Arial" w:hAnsi="Arial" w:cs="Arial"/>
          <w:sz w:val="20"/>
          <w:szCs w:val="20"/>
        </w:rPr>
        <w:t>de l’inspection, de CANOPE et d</w:t>
      </w:r>
      <w:r w:rsidR="00F74577" w:rsidRPr="00824795">
        <w:rPr>
          <w:rFonts w:ascii="Arial" w:hAnsi="Arial" w:cs="Arial"/>
          <w:sz w:val="20"/>
          <w:szCs w:val="20"/>
        </w:rPr>
        <w:t>e l’ONISEP et d’autre part de</w:t>
      </w:r>
      <w:r w:rsidR="002D5537">
        <w:rPr>
          <w:rFonts w:ascii="Arial" w:hAnsi="Arial" w:cs="Arial"/>
          <w:sz w:val="20"/>
          <w:szCs w:val="20"/>
        </w:rPr>
        <w:t>s</w:t>
      </w:r>
      <w:r w:rsidR="00F74577" w:rsidRPr="00824795">
        <w:rPr>
          <w:rFonts w:ascii="Arial" w:hAnsi="Arial" w:cs="Arial"/>
          <w:sz w:val="20"/>
          <w:szCs w:val="20"/>
        </w:rPr>
        <w:t xml:space="preserve"> responsables de la communauté math</w:t>
      </w:r>
      <w:r w:rsidR="00CA4603">
        <w:rPr>
          <w:rFonts w:ascii="Arial" w:hAnsi="Arial" w:cs="Arial"/>
          <w:sz w:val="20"/>
          <w:szCs w:val="20"/>
        </w:rPr>
        <w:t>ématique (</w:t>
      </w:r>
      <w:r w:rsidR="0079645A">
        <w:rPr>
          <w:rFonts w:ascii="Arial" w:hAnsi="Arial" w:cs="Arial"/>
          <w:sz w:val="20"/>
          <w:szCs w:val="20"/>
        </w:rPr>
        <w:t xml:space="preserve">IREM, </w:t>
      </w:r>
      <w:r w:rsidR="00CA4603">
        <w:rPr>
          <w:rFonts w:ascii="Arial" w:hAnsi="Arial" w:cs="Arial"/>
          <w:sz w:val="20"/>
          <w:szCs w:val="20"/>
        </w:rPr>
        <w:t>APMEP, Femmes et mathématiques, IFE, SFd</w:t>
      </w:r>
      <w:r w:rsidR="002D5537">
        <w:rPr>
          <w:rFonts w:ascii="Arial" w:hAnsi="Arial" w:cs="Arial"/>
          <w:sz w:val="20"/>
          <w:szCs w:val="20"/>
        </w:rPr>
        <w:t>S, SMAI, SMF) et de la CFEM</w:t>
      </w:r>
      <w:r w:rsidR="00010C99" w:rsidRPr="00824795">
        <w:rPr>
          <w:rFonts w:ascii="Arial" w:hAnsi="Arial" w:cs="Arial"/>
          <w:sz w:val="20"/>
          <w:szCs w:val="20"/>
        </w:rPr>
        <w:t>.</w:t>
      </w:r>
    </w:p>
    <w:p w14:paraId="03484577" w14:textId="7F8C7094" w:rsidR="00AF1875" w:rsidRDefault="00F74577" w:rsidP="00925069">
      <w:pPr>
        <w:spacing w:after="60"/>
        <w:jc w:val="both"/>
        <w:rPr>
          <w:rFonts w:ascii="Arial" w:hAnsi="Arial" w:cs="Arial"/>
          <w:sz w:val="20"/>
          <w:szCs w:val="20"/>
        </w:rPr>
      </w:pPr>
      <w:r w:rsidRPr="00824795">
        <w:rPr>
          <w:rFonts w:ascii="Arial" w:hAnsi="Arial" w:cs="Arial"/>
          <w:sz w:val="20"/>
          <w:szCs w:val="20"/>
        </w:rPr>
        <w:t>Agathe</w:t>
      </w:r>
      <w:r w:rsidR="00BF1FE4">
        <w:rPr>
          <w:rFonts w:ascii="Arial" w:hAnsi="Arial" w:cs="Arial"/>
          <w:sz w:val="20"/>
          <w:szCs w:val="20"/>
        </w:rPr>
        <w:t xml:space="preserve"> Cag</w:t>
      </w:r>
      <w:r w:rsidR="003748AE">
        <w:rPr>
          <w:rFonts w:ascii="Arial" w:hAnsi="Arial" w:cs="Arial"/>
          <w:sz w:val="20"/>
          <w:szCs w:val="20"/>
        </w:rPr>
        <w:t xml:space="preserve">é </w:t>
      </w:r>
      <w:r w:rsidR="00054570">
        <w:rPr>
          <w:rFonts w:ascii="Arial" w:hAnsi="Arial" w:cs="Arial"/>
          <w:sz w:val="20"/>
          <w:szCs w:val="20"/>
        </w:rPr>
        <w:t>remercie</w:t>
      </w:r>
      <w:r w:rsidR="00AC3716" w:rsidRPr="00824795">
        <w:rPr>
          <w:rFonts w:ascii="Arial" w:hAnsi="Arial" w:cs="Arial"/>
          <w:sz w:val="20"/>
          <w:szCs w:val="20"/>
        </w:rPr>
        <w:t xml:space="preserve"> les acteurs</w:t>
      </w:r>
      <w:r w:rsidR="00AC72B0">
        <w:rPr>
          <w:rFonts w:ascii="Arial" w:hAnsi="Arial" w:cs="Arial"/>
          <w:sz w:val="20"/>
          <w:szCs w:val="20"/>
        </w:rPr>
        <w:t xml:space="preserve"> </w:t>
      </w:r>
      <w:r w:rsidR="00AC3716" w:rsidRPr="00824795">
        <w:rPr>
          <w:rFonts w:ascii="Arial" w:hAnsi="Arial" w:cs="Arial"/>
          <w:sz w:val="20"/>
          <w:szCs w:val="20"/>
        </w:rPr>
        <w:t xml:space="preserve">et </w:t>
      </w:r>
      <w:r w:rsidR="00054570">
        <w:rPr>
          <w:rFonts w:ascii="Arial" w:hAnsi="Arial" w:cs="Arial"/>
          <w:sz w:val="20"/>
          <w:szCs w:val="20"/>
        </w:rPr>
        <w:t>salue</w:t>
      </w:r>
      <w:r w:rsidRPr="00824795">
        <w:rPr>
          <w:rFonts w:ascii="Arial" w:hAnsi="Arial" w:cs="Arial"/>
          <w:sz w:val="20"/>
          <w:szCs w:val="20"/>
        </w:rPr>
        <w:t xml:space="preserve"> le climat de confiance dans lequel le travail es</w:t>
      </w:r>
      <w:r w:rsidR="003748AE">
        <w:rPr>
          <w:rFonts w:ascii="Arial" w:hAnsi="Arial" w:cs="Arial"/>
          <w:sz w:val="20"/>
          <w:szCs w:val="20"/>
        </w:rPr>
        <w:t>t mené puis rappelle</w:t>
      </w:r>
      <w:r w:rsidR="00054570">
        <w:rPr>
          <w:rFonts w:ascii="Arial" w:hAnsi="Arial" w:cs="Arial"/>
          <w:sz w:val="20"/>
          <w:szCs w:val="20"/>
        </w:rPr>
        <w:t xml:space="preserve"> les enjeux : a</w:t>
      </w:r>
      <w:r w:rsidRPr="00824795">
        <w:rPr>
          <w:rFonts w:ascii="Arial" w:hAnsi="Arial" w:cs="Arial"/>
          <w:sz w:val="20"/>
          <w:szCs w:val="20"/>
        </w:rPr>
        <w:t>méliorer le niveau mathématique des élèves, développer le</w:t>
      </w:r>
      <w:r w:rsidR="002004E9" w:rsidRPr="00824795">
        <w:rPr>
          <w:rFonts w:ascii="Arial" w:hAnsi="Arial" w:cs="Arial"/>
          <w:sz w:val="20"/>
          <w:szCs w:val="20"/>
        </w:rPr>
        <w:t>ur envie de faire des mathé</w:t>
      </w:r>
      <w:r w:rsidRPr="00824795">
        <w:rPr>
          <w:rFonts w:ascii="Arial" w:hAnsi="Arial" w:cs="Arial"/>
          <w:sz w:val="20"/>
          <w:szCs w:val="20"/>
        </w:rPr>
        <w:t>m</w:t>
      </w:r>
      <w:r w:rsidR="002004E9" w:rsidRPr="00824795">
        <w:rPr>
          <w:rFonts w:ascii="Arial" w:hAnsi="Arial" w:cs="Arial"/>
          <w:sz w:val="20"/>
          <w:szCs w:val="20"/>
        </w:rPr>
        <w:t>a</w:t>
      </w:r>
      <w:r w:rsidRPr="00824795">
        <w:rPr>
          <w:rFonts w:ascii="Arial" w:hAnsi="Arial" w:cs="Arial"/>
          <w:sz w:val="20"/>
          <w:szCs w:val="20"/>
        </w:rPr>
        <w:t>tiques</w:t>
      </w:r>
      <w:r w:rsidR="002004E9" w:rsidRPr="00824795">
        <w:rPr>
          <w:rFonts w:ascii="Arial" w:hAnsi="Arial" w:cs="Arial"/>
          <w:sz w:val="20"/>
          <w:szCs w:val="20"/>
        </w:rPr>
        <w:t xml:space="preserve">, travailler sur les conditions de formation initiale et de formation continue des enseignants. </w:t>
      </w:r>
    </w:p>
    <w:p w14:paraId="60A889F1" w14:textId="3CC0D5DE" w:rsidR="00B6666E" w:rsidRPr="00B6666E" w:rsidRDefault="00B6666E" w:rsidP="00B6666E">
      <w:pPr>
        <w:spacing w:before="120" w:after="120"/>
        <w:jc w:val="both"/>
        <w:rPr>
          <w:rFonts w:ascii="Arial" w:hAnsi="Arial" w:cs="Arial"/>
          <w:b/>
          <w:sz w:val="20"/>
          <w:szCs w:val="20"/>
        </w:rPr>
      </w:pPr>
      <w:r w:rsidRPr="00B6666E">
        <w:rPr>
          <w:rFonts w:ascii="Arial" w:hAnsi="Arial" w:cs="Arial"/>
          <w:b/>
          <w:sz w:val="20"/>
          <w:szCs w:val="20"/>
        </w:rPr>
        <w:t>Discussion préliminaire sur le recrutement des enseignants</w:t>
      </w:r>
    </w:p>
    <w:p w14:paraId="3708FE38" w14:textId="6FC28FAE" w:rsidR="00D64239" w:rsidRPr="00824795" w:rsidRDefault="00164040" w:rsidP="00925069">
      <w:pPr>
        <w:spacing w:after="60"/>
        <w:jc w:val="both"/>
        <w:rPr>
          <w:rFonts w:ascii="Arial" w:hAnsi="Arial" w:cs="Arial"/>
          <w:sz w:val="20"/>
          <w:szCs w:val="20"/>
        </w:rPr>
      </w:pPr>
      <w:r>
        <w:rPr>
          <w:rFonts w:ascii="Arial" w:hAnsi="Arial" w:cs="Arial"/>
          <w:sz w:val="20"/>
          <w:szCs w:val="20"/>
        </w:rPr>
        <w:t>Jean-Michel Jol</w:t>
      </w:r>
      <w:r w:rsidR="00972A39">
        <w:rPr>
          <w:rFonts w:ascii="Arial" w:hAnsi="Arial" w:cs="Arial"/>
          <w:sz w:val="20"/>
          <w:szCs w:val="20"/>
        </w:rPr>
        <w:t xml:space="preserve">ion </w:t>
      </w:r>
      <w:r w:rsidR="00AC3716" w:rsidRPr="00972A39">
        <w:rPr>
          <w:rFonts w:ascii="Arial" w:hAnsi="Arial" w:cs="Arial"/>
          <w:sz w:val="20"/>
          <w:szCs w:val="20"/>
        </w:rPr>
        <w:t>présent</w:t>
      </w:r>
      <w:r w:rsidR="00972A39">
        <w:rPr>
          <w:rFonts w:ascii="Arial" w:hAnsi="Arial" w:cs="Arial"/>
          <w:sz w:val="20"/>
          <w:szCs w:val="20"/>
        </w:rPr>
        <w:t>e</w:t>
      </w:r>
      <w:r w:rsidR="00AC3716" w:rsidRPr="00972A39">
        <w:rPr>
          <w:rFonts w:ascii="Arial" w:hAnsi="Arial" w:cs="Arial"/>
          <w:sz w:val="20"/>
          <w:szCs w:val="20"/>
        </w:rPr>
        <w:t xml:space="preserve"> le nouveau dispositif EAP</w:t>
      </w:r>
      <w:r w:rsidR="00AC3716" w:rsidRPr="00824795">
        <w:rPr>
          <w:rFonts w:ascii="Arial" w:hAnsi="Arial" w:cs="Arial"/>
          <w:sz w:val="20"/>
          <w:szCs w:val="20"/>
        </w:rPr>
        <w:t xml:space="preserve"> </w:t>
      </w:r>
      <w:r w:rsidR="003748AE">
        <w:rPr>
          <w:rFonts w:ascii="Arial" w:hAnsi="Arial" w:cs="Arial"/>
          <w:sz w:val="20"/>
          <w:szCs w:val="20"/>
        </w:rPr>
        <w:t>(Etudiant Apprenti</w:t>
      </w:r>
      <w:r w:rsidR="00922040" w:rsidRPr="00824795">
        <w:rPr>
          <w:rFonts w:ascii="Arial" w:hAnsi="Arial" w:cs="Arial"/>
          <w:sz w:val="20"/>
          <w:szCs w:val="20"/>
        </w:rPr>
        <w:t xml:space="preserve"> Professeur</w:t>
      </w:r>
      <w:r w:rsidR="00AC3716" w:rsidRPr="00824795">
        <w:rPr>
          <w:rFonts w:ascii="Arial" w:hAnsi="Arial" w:cs="Arial"/>
          <w:sz w:val="20"/>
          <w:szCs w:val="20"/>
        </w:rPr>
        <w:t xml:space="preserve">) qui vient d’être mis en place et commence dès le mois de </w:t>
      </w:r>
      <w:r w:rsidR="00972A39">
        <w:rPr>
          <w:rFonts w:ascii="Arial" w:hAnsi="Arial" w:cs="Arial"/>
          <w:sz w:val="20"/>
          <w:szCs w:val="20"/>
        </w:rPr>
        <w:t>janvier dans quelques académies</w:t>
      </w:r>
      <w:r w:rsidR="00AC3716" w:rsidRPr="00824795">
        <w:rPr>
          <w:rFonts w:ascii="Arial" w:hAnsi="Arial" w:cs="Arial"/>
          <w:sz w:val="20"/>
          <w:szCs w:val="20"/>
        </w:rPr>
        <w:t>. Il s’agit de proposer aux étudiants désirant devenir enseignant (boursier ou non) en deuxième ou troisième année de licence, de vrais contrats d’apprentissage</w:t>
      </w:r>
      <w:r w:rsidR="003E5D25" w:rsidRPr="00824795">
        <w:rPr>
          <w:rFonts w:ascii="Arial" w:hAnsi="Arial" w:cs="Arial"/>
          <w:sz w:val="20"/>
          <w:szCs w:val="20"/>
        </w:rPr>
        <w:t xml:space="preserve"> dans un établissement scolaire : l’activité </w:t>
      </w:r>
      <w:r w:rsidR="00972A39">
        <w:rPr>
          <w:rFonts w:ascii="Arial" w:hAnsi="Arial" w:cs="Arial"/>
          <w:sz w:val="20"/>
          <w:szCs w:val="20"/>
        </w:rPr>
        <w:t>réalisée</w:t>
      </w:r>
      <w:r w:rsidR="003E5D25" w:rsidRPr="00824795">
        <w:rPr>
          <w:rFonts w:ascii="Arial" w:hAnsi="Arial" w:cs="Arial"/>
          <w:sz w:val="20"/>
          <w:szCs w:val="20"/>
        </w:rPr>
        <w:t xml:space="preserve"> dans l’établissement scolaire fait donc partie de la formation</w:t>
      </w:r>
      <w:r w:rsidR="00AC72B0">
        <w:rPr>
          <w:rFonts w:ascii="Arial" w:hAnsi="Arial" w:cs="Arial"/>
          <w:sz w:val="20"/>
          <w:szCs w:val="20"/>
        </w:rPr>
        <w:t xml:space="preserve"> </w:t>
      </w:r>
      <w:r w:rsidR="003E5D25" w:rsidRPr="00824795">
        <w:rPr>
          <w:rFonts w:ascii="Arial" w:hAnsi="Arial" w:cs="Arial"/>
          <w:sz w:val="20"/>
          <w:szCs w:val="20"/>
        </w:rPr>
        <w:t>(reconnaissance et encadrement de l’activit</w:t>
      </w:r>
      <w:r w:rsidR="003748AE">
        <w:rPr>
          <w:rFonts w:ascii="Arial" w:hAnsi="Arial" w:cs="Arial"/>
          <w:sz w:val="20"/>
          <w:szCs w:val="20"/>
        </w:rPr>
        <w:t>é).</w:t>
      </w:r>
      <w:r w:rsidR="003E5D25" w:rsidRPr="00824795">
        <w:rPr>
          <w:rFonts w:ascii="Arial" w:hAnsi="Arial" w:cs="Arial"/>
          <w:sz w:val="20"/>
          <w:szCs w:val="20"/>
        </w:rPr>
        <w:t xml:space="preserve"> Le dispositif est mis en place cette année dans 5 académies pour le premier degré et dans toutes les académies</w:t>
      </w:r>
      <w:r w:rsidR="00100DB7">
        <w:rPr>
          <w:rFonts w:ascii="Arial" w:hAnsi="Arial" w:cs="Arial"/>
          <w:sz w:val="20"/>
          <w:szCs w:val="20"/>
        </w:rPr>
        <w:t>,</w:t>
      </w:r>
      <w:r w:rsidR="00607136" w:rsidRPr="00824795">
        <w:rPr>
          <w:rFonts w:ascii="Arial" w:hAnsi="Arial" w:cs="Arial"/>
          <w:sz w:val="20"/>
          <w:szCs w:val="20"/>
        </w:rPr>
        <w:t xml:space="preserve"> mais seulement 4 disciplines (</w:t>
      </w:r>
      <w:r w:rsidR="003E5D25" w:rsidRPr="00824795">
        <w:rPr>
          <w:rFonts w:ascii="Arial" w:hAnsi="Arial" w:cs="Arial"/>
          <w:sz w:val="20"/>
          <w:szCs w:val="20"/>
        </w:rPr>
        <w:t>Anglais, Allemand, Lettres et Mathématiques)</w:t>
      </w:r>
      <w:r w:rsidR="0079645A">
        <w:rPr>
          <w:rFonts w:ascii="Arial" w:hAnsi="Arial" w:cs="Arial"/>
          <w:sz w:val="20"/>
          <w:szCs w:val="20"/>
        </w:rPr>
        <w:t xml:space="preserve"> pour le second degré</w:t>
      </w:r>
      <w:r w:rsidR="003E5D25" w:rsidRPr="00824795">
        <w:rPr>
          <w:rFonts w:ascii="Arial" w:hAnsi="Arial" w:cs="Arial"/>
          <w:sz w:val="20"/>
          <w:szCs w:val="20"/>
        </w:rPr>
        <w:t>.</w:t>
      </w:r>
      <w:r w:rsidR="0081387E" w:rsidRPr="00824795">
        <w:rPr>
          <w:rFonts w:ascii="Arial" w:hAnsi="Arial" w:cs="Arial"/>
          <w:sz w:val="20"/>
          <w:szCs w:val="20"/>
        </w:rPr>
        <w:t xml:space="preserve"> Ce dispositif s’inscrit dans une vraie formation en apprentissage et nécessite donc</w:t>
      </w:r>
      <w:r w:rsidR="00D64239" w:rsidRPr="00824795">
        <w:rPr>
          <w:rFonts w:ascii="Arial" w:hAnsi="Arial" w:cs="Arial"/>
          <w:sz w:val="20"/>
          <w:szCs w:val="20"/>
        </w:rPr>
        <w:t xml:space="preserve"> un encadrement de l’étudiant apprenti à l’université. C’est un nouveau modèle économique d’apprentissage qui est encore à construire mais le gouvernement</w:t>
      </w:r>
      <w:r w:rsidR="00AC72B0">
        <w:rPr>
          <w:rFonts w:ascii="Arial" w:hAnsi="Arial" w:cs="Arial"/>
          <w:sz w:val="20"/>
          <w:szCs w:val="20"/>
        </w:rPr>
        <w:t xml:space="preserve"> </w:t>
      </w:r>
      <w:r w:rsidR="00D64239" w:rsidRPr="00824795">
        <w:rPr>
          <w:rFonts w:ascii="Arial" w:hAnsi="Arial" w:cs="Arial"/>
          <w:sz w:val="20"/>
          <w:szCs w:val="20"/>
        </w:rPr>
        <w:t>a prévu un budget pour l’accompagnement de la montée en charge de l’apprenti</w:t>
      </w:r>
      <w:r w:rsidR="00922040" w:rsidRPr="00824795">
        <w:rPr>
          <w:rFonts w:ascii="Arial" w:hAnsi="Arial" w:cs="Arial"/>
          <w:sz w:val="20"/>
          <w:szCs w:val="20"/>
        </w:rPr>
        <w:t xml:space="preserve">ssage dans la fonction </w:t>
      </w:r>
      <w:r w:rsidR="00922040" w:rsidRPr="00DE1B12">
        <w:rPr>
          <w:rFonts w:ascii="Arial" w:hAnsi="Arial" w:cs="Arial"/>
          <w:sz w:val="20"/>
          <w:szCs w:val="20"/>
        </w:rPr>
        <w:t>publique</w:t>
      </w:r>
      <w:r w:rsidR="00DE1B12" w:rsidRPr="00DE1B12">
        <w:rPr>
          <w:rFonts w:ascii="Arial" w:hAnsi="Arial" w:cs="Arial"/>
          <w:sz w:val="20"/>
          <w:szCs w:val="20"/>
        </w:rPr>
        <w:t xml:space="preserve"> (4000 </w:t>
      </w:r>
      <w:r w:rsidR="003748AE">
        <w:rPr>
          <w:rFonts w:ascii="Arial" w:hAnsi="Arial" w:cs="Arial"/>
          <w:sz w:val="20"/>
          <w:szCs w:val="20"/>
        </w:rPr>
        <w:t xml:space="preserve">apprentis </w:t>
      </w:r>
      <w:r w:rsidR="00DE1B12" w:rsidRPr="00DE1B12">
        <w:rPr>
          <w:rFonts w:ascii="Arial" w:hAnsi="Arial" w:cs="Arial"/>
          <w:sz w:val="20"/>
          <w:szCs w:val="20"/>
        </w:rPr>
        <w:t>cette année et 10000 l’année prochaine, tous types d’apprentis confondus)</w:t>
      </w:r>
      <w:r w:rsidR="00D64239" w:rsidRPr="00DE1B12">
        <w:rPr>
          <w:rFonts w:ascii="Arial" w:hAnsi="Arial" w:cs="Arial"/>
          <w:sz w:val="20"/>
          <w:szCs w:val="20"/>
        </w:rPr>
        <w:t xml:space="preserve">. </w:t>
      </w:r>
      <w:r w:rsidR="00607136" w:rsidRPr="00DE1B12">
        <w:rPr>
          <w:rFonts w:ascii="Arial" w:hAnsi="Arial" w:cs="Arial"/>
          <w:sz w:val="20"/>
          <w:szCs w:val="20"/>
        </w:rPr>
        <w:t>Ce</w:t>
      </w:r>
      <w:r w:rsidR="00607136" w:rsidRPr="00824795">
        <w:rPr>
          <w:rFonts w:ascii="Arial" w:hAnsi="Arial" w:cs="Arial"/>
          <w:sz w:val="20"/>
          <w:szCs w:val="20"/>
        </w:rPr>
        <w:t xml:space="preserve"> dispositif n’est pas pensé comm</w:t>
      </w:r>
      <w:r w:rsidR="00AE651F" w:rsidRPr="00824795">
        <w:rPr>
          <w:rFonts w:ascii="Arial" w:hAnsi="Arial" w:cs="Arial"/>
          <w:sz w:val="20"/>
          <w:szCs w:val="20"/>
        </w:rPr>
        <w:t xml:space="preserve">e un procédé de pré-recrutement, il est prévu pour créer de la dynamique dans les recrutements et devrait être </w:t>
      </w:r>
      <w:proofErr w:type="spellStart"/>
      <w:r w:rsidR="00AE651F" w:rsidRPr="00824795">
        <w:rPr>
          <w:rFonts w:ascii="Arial" w:hAnsi="Arial" w:cs="Arial"/>
          <w:sz w:val="20"/>
          <w:szCs w:val="20"/>
        </w:rPr>
        <w:t>pluri-annuel</w:t>
      </w:r>
      <w:proofErr w:type="spellEnd"/>
      <w:r w:rsidR="00AE651F" w:rsidRPr="00824795">
        <w:rPr>
          <w:rFonts w:ascii="Arial" w:hAnsi="Arial" w:cs="Arial"/>
          <w:sz w:val="20"/>
          <w:szCs w:val="20"/>
        </w:rPr>
        <w:t xml:space="preserve">. </w:t>
      </w:r>
      <w:r w:rsidR="00922040" w:rsidRPr="00824795">
        <w:rPr>
          <w:rFonts w:ascii="Arial" w:hAnsi="Arial" w:cs="Arial"/>
          <w:sz w:val="20"/>
          <w:szCs w:val="20"/>
        </w:rPr>
        <w:t>D’autre part</w:t>
      </w:r>
      <w:r w:rsidR="00D64239" w:rsidRPr="00824795">
        <w:rPr>
          <w:rFonts w:ascii="Arial" w:hAnsi="Arial" w:cs="Arial"/>
          <w:sz w:val="20"/>
          <w:szCs w:val="20"/>
        </w:rPr>
        <w:t>, cet</w:t>
      </w:r>
      <w:r w:rsidR="00FF76C8" w:rsidRPr="00824795">
        <w:rPr>
          <w:rFonts w:ascii="Arial" w:hAnsi="Arial" w:cs="Arial"/>
          <w:sz w:val="20"/>
          <w:szCs w:val="20"/>
        </w:rPr>
        <w:t>t</w:t>
      </w:r>
      <w:r w:rsidR="00D64239" w:rsidRPr="00824795">
        <w:rPr>
          <w:rFonts w:ascii="Arial" w:hAnsi="Arial" w:cs="Arial"/>
          <w:sz w:val="20"/>
          <w:szCs w:val="20"/>
        </w:rPr>
        <w:t>e année, à titre expérimental</w:t>
      </w:r>
      <w:r w:rsidR="00100DB7">
        <w:rPr>
          <w:rFonts w:ascii="Arial" w:hAnsi="Arial" w:cs="Arial"/>
          <w:sz w:val="20"/>
          <w:szCs w:val="20"/>
        </w:rPr>
        <w:t>,</w:t>
      </w:r>
      <w:r w:rsidR="00D64239" w:rsidRPr="00824795">
        <w:rPr>
          <w:rFonts w:ascii="Arial" w:hAnsi="Arial" w:cs="Arial"/>
          <w:sz w:val="20"/>
          <w:szCs w:val="20"/>
        </w:rPr>
        <w:t xml:space="preserve"> des master MEEF en alter</w:t>
      </w:r>
      <w:r w:rsidR="00FF76C8" w:rsidRPr="00824795">
        <w:rPr>
          <w:rFonts w:ascii="Arial" w:hAnsi="Arial" w:cs="Arial"/>
          <w:sz w:val="20"/>
          <w:szCs w:val="20"/>
        </w:rPr>
        <w:t>nance dès le</w:t>
      </w:r>
      <w:r w:rsidR="00100DB7">
        <w:rPr>
          <w:rFonts w:ascii="Arial" w:hAnsi="Arial" w:cs="Arial"/>
          <w:sz w:val="20"/>
          <w:szCs w:val="20"/>
        </w:rPr>
        <w:t xml:space="preserve"> </w:t>
      </w:r>
      <w:r w:rsidR="00FF76C8" w:rsidRPr="00824795">
        <w:rPr>
          <w:rFonts w:ascii="Arial" w:hAnsi="Arial" w:cs="Arial"/>
          <w:sz w:val="20"/>
          <w:szCs w:val="20"/>
        </w:rPr>
        <w:t>M1</w:t>
      </w:r>
      <w:r w:rsidR="00D64239" w:rsidRPr="00824795">
        <w:rPr>
          <w:rFonts w:ascii="Arial" w:hAnsi="Arial" w:cs="Arial"/>
          <w:sz w:val="20"/>
          <w:szCs w:val="20"/>
        </w:rPr>
        <w:t xml:space="preserve"> ont été mis en place dans</w:t>
      </w:r>
      <w:r w:rsidR="00FF76C8" w:rsidRPr="00824795">
        <w:rPr>
          <w:rFonts w:ascii="Arial" w:hAnsi="Arial" w:cs="Arial"/>
          <w:sz w:val="20"/>
          <w:szCs w:val="20"/>
        </w:rPr>
        <w:t xml:space="preserve"> </w:t>
      </w:r>
      <w:r w:rsidR="00D64239" w:rsidRPr="00824795">
        <w:rPr>
          <w:rFonts w:ascii="Arial" w:hAnsi="Arial" w:cs="Arial"/>
          <w:sz w:val="20"/>
          <w:szCs w:val="20"/>
        </w:rPr>
        <w:t>deux</w:t>
      </w:r>
      <w:r w:rsidR="00AC72B0">
        <w:rPr>
          <w:rFonts w:ascii="Arial" w:hAnsi="Arial" w:cs="Arial"/>
          <w:sz w:val="20"/>
          <w:szCs w:val="20"/>
        </w:rPr>
        <w:t xml:space="preserve"> </w:t>
      </w:r>
      <w:r w:rsidR="00D64239" w:rsidRPr="00824795">
        <w:rPr>
          <w:rFonts w:ascii="Arial" w:hAnsi="Arial" w:cs="Arial"/>
          <w:sz w:val="20"/>
          <w:szCs w:val="20"/>
        </w:rPr>
        <w:t>académies pilotes</w:t>
      </w:r>
      <w:r w:rsidR="00AC72B0">
        <w:rPr>
          <w:rFonts w:ascii="Arial" w:hAnsi="Arial" w:cs="Arial"/>
          <w:sz w:val="20"/>
          <w:szCs w:val="20"/>
        </w:rPr>
        <w:t xml:space="preserve"> </w:t>
      </w:r>
      <w:r w:rsidR="00FF76C8" w:rsidRPr="00824795">
        <w:rPr>
          <w:rFonts w:ascii="Arial" w:hAnsi="Arial" w:cs="Arial"/>
          <w:sz w:val="20"/>
          <w:szCs w:val="20"/>
        </w:rPr>
        <w:t>(Créteil</w:t>
      </w:r>
      <w:r w:rsidR="00100DB7">
        <w:rPr>
          <w:rFonts w:ascii="Arial" w:hAnsi="Arial" w:cs="Arial"/>
          <w:sz w:val="20"/>
          <w:szCs w:val="20"/>
        </w:rPr>
        <w:t>,</w:t>
      </w:r>
      <w:r w:rsidR="00FF76C8" w:rsidRPr="00824795">
        <w:rPr>
          <w:rFonts w:ascii="Arial" w:hAnsi="Arial" w:cs="Arial"/>
          <w:sz w:val="20"/>
          <w:szCs w:val="20"/>
        </w:rPr>
        <w:t xml:space="preserve"> </w:t>
      </w:r>
      <w:r w:rsidR="00607136" w:rsidRPr="00824795">
        <w:rPr>
          <w:rFonts w:ascii="Arial" w:hAnsi="Arial" w:cs="Arial"/>
          <w:sz w:val="20"/>
          <w:szCs w:val="20"/>
        </w:rPr>
        <w:t>pour le master MEEF premier degré</w:t>
      </w:r>
      <w:r w:rsidR="00100DB7">
        <w:rPr>
          <w:rFonts w:ascii="Arial" w:hAnsi="Arial" w:cs="Arial"/>
          <w:sz w:val="20"/>
          <w:szCs w:val="20"/>
        </w:rPr>
        <w:t>,</w:t>
      </w:r>
      <w:r w:rsidR="00607136" w:rsidRPr="00824795">
        <w:rPr>
          <w:rFonts w:ascii="Arial" w:hAnsi="Arial" w:cs="Arial"/>
          <w:sz w:val="20"/>
          <w:szCs w:val="20"/>
        </w:rPr>
        <w:t xml:space="preserve"> </w:t>
      </w:r>
      <w:r w:rsidR="00FF76C8" w:rsidRPr="00824795">
        <w:rPr>
          <w:rFonts w:ascii="Arial" w:hAnsi="Arial" w:cs="Arial"/>
          <w:sz w:val="20"/>
          <w:szCs w:val="20"/>
        </w:rPr>
        <w:t>et Antilles Guyane</w:t>
      </w:r>
      <w:r w:rsidR="00607136" w:rsidRPr="00824795">
        <w:rPr>
          <w:rFonts w:ascii="Arial" w:hAnsi="Arial" w:cs="Arial"/>
          <w:sz w:val="20"/>
          <w:szCs w:val="20"/>
        </w:rPr>
        <w:t xml:space="preserve"> pour le</w:t>
      </w:r>
      <w:r w:rsidR="003748AE">
        <w:rPr>
          <w:rFonts w:ascii="Arial" w:hAnsi="Arial" w:cs="Arial"/>
          <w:sz w:val="20"/>
          <w:szCs w:val="20"/>
        </w:rPr>
        <w:t>s</w:t>
      </w:r>
      <w:r w:rsidR="00607136" w:rsidRPr="00824795">
        <w:rPr>
          <w:rFonts w:ascii="Arial" w:hAnsi="Arial" w:cs="Arial"/>
          <w:sz w:val="20"/>
          <w:szCs w:val="20"/>
        </w:rPr>
        <w:t xml:space="preserve"> master</w:t>
      </w:r>
      <w:r w:rsidR="003748AE">
        <w:rPr>
          <w:rFonts w:ascii="Arial" w:hAnsi="Arial" w:cs="Arial"/>
          <w:sz w:val="20"/>
          <w:szCs w:val="20"/>
        </w:rPr>
        <w:t>s</w:t>
      </w:r>
      <w:r w:rsidR="00607136" w:rsidRPr="00824795">
        <w:rPr>
          <w:rFonts w:ascii="Arial" w:hAnsi="Arial" w:cs="Arial"/>
          <w:sz w:val="20"/>
          <w:szCs w:val="20"/>
        </w:rPr>
        <w:t xml:space="preserve"> MEEF premier et second degré</w:t>
      </w:r>
      <w:r w:rsidR="00100DB7">
        <w:rPr>
          <w:rFonts w:ascii="Arial" w:hAnsi="Arial" w:cs="Arial"/>
          <w:sz w:val="20"/>
          <w:szCs w:val="20"/>
        </w:rPr>
        <w:t>s</w:t>
      </w:r>
      <w:r w:rsidR="00FF76C8" w:rsidRPr="00824795">
        <w:rPr>
          <w:rFonts w:ascii="Arial" w:hAnsi="Arial" w:cs="Arial"/>
          <w:sz w:val="20"/>
          <w:szCs w:val="20"/>
        </w:rPr>
        <w:t>). Les effectifs importants dans ces masters ont permis de créer des groupes uniquemen</w:t>
      </w:r>
      <w:r w:rsidR="00607136" w:rsidRPr="00824795">
        <w:rPr>
          <w:rFonts w:ascii="Arial" w:hAnsi="Arial" w:cs="Arial"/>
          <w:sz w:val="20"/>
          <w:szCs w:val="20"/>
        </w:rPr>
        <w:t xml:space="preserve">t constitués </w:t>
      </w:r>
      <w:r w:rsidR="003748AE">
        <w:rPr>
          <w:rFonts w:ascii="Arial" w:hAnsi="Arial" w:cs="Arial"/>
          <w:sz w:val="20"/>
          <w:szCs w:val="20"/>
        </w:rPr>
        <w:t>d’étudiants en apprentissage</w:t>
      </w:r>
      <w:r w:rsidR="00FF76C8" w:rsidRPr="00824795">
        <w:rPr>
          <w:rFonts w:ascii="Arial" w:hAnsi="Arial" w:cs="Arial"/>
          <w:sz w:val="20"/>
          <w:szCs w:val="20"/>
        </w:rPr>
        <w:t>.</w:t>
      </w:r>
    </w:p>
    <w:p w14:paraId="56727420" w14:textId="564D2F79" w:rsidR="00DE1B12" w:rsidRPr="00DE1B12" w:rsidRDefault="00AE651F" w:rsidP="00DE1B12">
      <w:pPr>
        <w:spacing w:after="60"/>
        <w:jc w:val="both"/>
        <w:rPr>
          <w:rFonts w:ascii="Arial" w:hAnsi="Arial" w:cs="Arial"/>
          <w:sz w:val="20"/>
          <w:szCs w:val="20"/>
        </w:rPr>
      </w:pPr>
      <w:r w:rsidRPr="00824795">
        <w:rPr>
          <w:rFonts w:ascii="Arial" w:hAnsi="Arial" w:cs="Arial"/>
          <w:sz w:val="20"/>
          <w:szCs w:val="20"/>
        </w:rPr>
        <w:t xml:space="preserve">Nous </w:t>
      </w:r>
      <w:r w:rsidR="00797DDC">
        <w:rPr>
          <w:rFonts w:ascii="Arial" w:hAnsi="Arial" w:cs="Arial"/>
          <w:sz w:val="20"/>
          <w:szCs w:val="20"/>
        </w:rPr>
        <w:t>(CFEM) précisons</w:t>
      </w:r>
      <w:r w:rsidRPr="00824795">
        <w:rPr>
          <w:rFonts w:ascii="Arial" w:hAnsi="Arial" w:cs="Arial"/>
          <w:sz w:val="20"/>
          <w:szCs w:val="20"/>
        </w:rPr>
        <w:t xml:space="preserve"> que nous sommes satisfaits que le dispositif soit prolongé</w:t>
      </w:r>
      <w:r w:rsidR="00797DDC">
        <w:rPr>
          <w:rFonts w:ascii="Arial" w:hAnsi="Arial" w:cs="Arial"/>
          <w:sz w:val="20"/>
          <w:szCs w:val="20"/>
        </w:rPr>
        <w:t>,</w:t>
      </w:r>
      <w:r w:rsidRPr="00824795">
        <w:rPr>
          <w:rFonts w:ascii="Arial" w:hAnsi="Arial" w:cs="Arial"/>
          <w:sz w:val="20"/>
          <w:szCs w:val="20"/>
        </w:rPr>
        <w:t xml:space="preserve"> mais nous regrettons cette</w:t>
      </w:r>
      <w:r w:rsidR="00AC72B0">
        <w:rPr>
          <w:rFonts w:ascii="Arial" w:hAnsi="Arial" w:cs="Arial"/>
          <w:sz w:val="20"/>
          <w:szCs w:val="20"/>
        </w:rPr>
        <w:t xml:space="preserve"> </w:t>
      </w:r>
      <w:r w:rsidRPr="00824795">
        <w:rPr>
          <w:rFonts w:ascii="Arial" w:hAnsi="Arial" w:cs="Arial"/>
          <w:sz w:val="20"/>
          <w:szCs w:val="20"/>
        </w:rPr>
        <w:t>mise en place tardive</w:t>
      </w:r>
      <w:r w:rsidR="00AC72B0">
        <w:rPr>
          <w:rFonts w:ascii="Arial" w:hAnsi="Arial" w:cs="Arial"/>
          <w:sz w:val="20"/>
          <w:szCs w:val="20"/>
        </w:rPr>
        <w:t xml:space="preserve"> </w:t>
      </w:r>
      <w:r w:rsidRPr="00824795">
        <w:rPr>
          <w:rFonts w:ascii="Arial" w:hAnsi="Arial" w:cs="Arial"/>
          <w:sz w:val="20"/>
          <w:szCs w:val="20"/>
        </w:rPr>
        <w:t xml:space="preserve">qui va se traduire par une année blanche dans certaines </w:t>
      </w:r>
      <w:r w:rsidRPr="00DE1B12">
        <w:rPr>
          <w:rFonts w:ascii="Arial" w:hAnsi="Arial" w:cs="Arial"/>
          <w:sz w:val="20"/>
          <w:szCs w:val="20"/>
        </w:rPr>
        <w:t xml:space="preserve">académies. Nous </w:t>
      </w:r>
      <w:r w:rsidR="00797DDC" w:rsidRPr="00DE1B12">
        <w:rPr>
          <w:rFonts w:ascii="Arial" w:hAnsi="Arial" w:cs="Arial"/>
          <w:sz w:val="20"/>
          <w:szCs w:val="20"/>
        </w:rPr>
        <w:t>demandons</w:t>
      </w:r>
      <w:r w:rsidRPr="00DE1B12">
        <w:rPr>
          <w:rFonts w:ascii="Arial" w:hAnsi="Arial" w:cs="Arial"/>
          <w:sz w:val="20"/>
          <w:szCs w:val="20"/>
        </w:rPr>
        <w:t xml:space="preserve"> un bilan</w:t>
      </w:r>
      <w:r w:rsidR="00AC72B0" w:rsidRPr="00DE1B12">
        <w:rPr>
          <w:rFonts w:ascii="Arial" w:hAnsi="Arial" w:cs="Arial"/>
          <w:sz w:val="20"/>
          <w:szCs w:val="20"/>
        </w:rPr>
        <w:t xml:space="preserve"> </w:t>
      </w:r>
      <w:r w:rsidRPr="00DE1B12">
        <w:rPr>
          <w:rFonts w:ascii="Arial" w:hAnsi="Arial" w:cs="Arial"/>
          <w:sz w:val="20"/>
          <w:szCs w:val="20"/>
        </w:rPr>
        <w:t>précis du dispositif précédent</w:t>
      </w:r>
      <w:r w:rsidR="00797DDC" w:rsidRPr="00DE1B12">
        <w:rPr>
          <w:rFonts w:ascii="Arial" w:hAnsi="Arial" w:cs="Arial"/>
          <w:sz w:val="20"/>
          <w:szCs w:val="20"/>
        </w:rPr>
        <w:t>,</w:t>
      </w:r>
      <w:r w:rsidRPr="00DE1B12">
        <w:rPr>
          <w:rFonts w:ascii="Arial" w:hAnsi="Arial" w:cs="Arial"/>
          <w:sz w:val="20"/>
          <w:szCs w:val="20"/>
        </w:rPr>
        <w:t xml:space="preserve"> en particulier le nombre d’étudiants EAP reçus en L2, en L3 ou en M1</w:t>
      </w:r>
      <w:r w:rsidR="00B92DC4" w:rsidRPr="00DE1B12">
        <w:rPr>
          <w:rFonts w:ascii="Arial" w:hAnsi="Arial" w:cs="Arial"/>
          <w:sz w:val="20"/>
          <w:szCs w:val="20"/>
        </w:rPr>
        <w:t>,</w:t>
      </w:r>
      <w:r w:rsidRPr="00DE1B12">
        <w:rPr>
          <w:rFonts w:ascii="Arial" w:hAnsi="Arial" w:cs="Arial"/>
          <w:sz w:val="20"/>
          <w:szCs w:val="20"/>
        </w:rPr>
        <w:t xml:space="preserve"> et un sui</w:t>
      </w:r>
      <w:r w:rsidR="0069341E" w:rsidRPr="00DE1B12">
        <w:rPr>
          <w:rFonts w:ascii="Arial" w:hAnsi="Arial" w:cs="Arial"/>
          <w:sz w:val="20"/>
          <w:szCs w:val="20"/>
        </w:rPr>
        <w:t xml:space="preserve">vi précis de ce nouveau positif. </w:t>
      </w:r>
      <w:r w:rsidR="00DE1B12" w:rsidRPr="00DE1B12">
        <w:rPr>
          <w:rFonts w:ascii="Arial" w:hAnsi="Arial" w:cs="Arial"/>
          <w:sz w:val="20"/>
          <w:szCs w:val="20"/>
        </w:rPr>
        <w:t xml:space="preserve">Enfin nous soulignons que ce dispositif d’alternance </w:t>
      </w:r>
      <w:r w:rsidR="000F47CC">
        <w:rPr>
          <w:rFonts w:ascii="Arial" w:hAnsi="Arial" w:cs="Arial"/>
          <w:sz w:val="20"/>
          <w:szCs w:val="20"/>
        </w:rPr>
        <w:t>va nécessiter l’adaptation des maquettes de licence et</w:t>
      </w:r>
      <w:r w:rsidR="00DE1B12" w:rsidRPr="00DE1B12">
        <w:rPr>
          <w:rFonts w:ascii="Arial" w:hAnsi="Arial" w:cs="Arial"/>
          <w:sz w:val="20"/>
          <w:szCs w:val="20"/>
        </w:rPr>
        <w:t xml:space="preserve"> rajouter de la complexité </w:t>
      </w:r>
      <w:r w:rsidR="000F47CC">
        <w:rPr>
          <w:rFonts w:ascii="Arial" w:hAnsi="Arial" w:cs="Arial"/>
          <w:sz w:val="20"/>
          <w:szCs w:val="20"/>
        </w:rPr>
        <w:t>à ces dernières</w:t>
      </w:r>
      <w:r w:rsidR="00DE1B12" w:rsidRPr="00DE1B12">
        <w:rPr>
          <w:rFonts w:ascii="Arial" w:hAnsi="Arial" w:cs="Arial"/>
          <w:sz w:val="20"/>
          <w:szCs w:val="20"/>
        </w:rPr>
        <w:t xml:space="preserve"> qui </w:t>
      </w:r>
      <w:r w:rsidR="000F47CC">
        <w:rPr>
          <w:rFonts w:ascii="Arial" w:hAnsi="Arial" w:cs="Arial"/>
          <w:sz w:val="20"/>
          <w:szCs w:val="20"/>
        </w:rPr>
        <w:t xml:space="preserve">le </w:t>
      </w:r>
      <w:r w:rsidR="00DE1B12" w:rsidRPr="00DE1B12">
        <w:rPr>
          <w:rFonts w:ascii="Arial" w:hAnsi="Arial" w:cs="Arial"/>
          <w:sz w:val="20"/>
          <w:szCs w:val="20"/>
        </w:rPr>
        <w:t>sont de plus en plus</w:t>
      </w:r>
      <w:r w:rsidR="00183D13">
        <w:rPr>
          <w:rFonts w:ascii="Arial" w:hAnsi="Arial" w:cs="Arial"/>
          <w:sz w:val="20"/>
          <w:szCs w:val="20"/>
        </w:rPr>
        <w:t>,</w:t>
      </w:r>
      <w:r w:rsidR="00DE1B12" w:rsidRPr="00DE1B12">
        <w:rPr>
          <w:rFonts w:ascii="Arial" w:hAnsi="Arial" w:cs="Arial"/>
          <w:sz w:val="20"/>
          <w:szCs w:val="20"/>
        </w:rPr>
        <w:t xml:space="preserve"> et que</w:t>
      </w:r>
      <w:r w:rsidR="000F47CC">
        <w:rPr>
          <w:rFonts w:ascii="Arial" w:hAnsi="Arial" w:cs="Arial"/>
          <w:sz w:val="20"/>
          <w:szCs w:val="20"/>
        </w:rPr>
        <w:t xml:space="preserve"> par ailleurs</w:t>
      </w:r>
      <w:r w:rsidR="00DE1B12" w:rsidRPr="00DE1B12">
        <w:rPr>
          <w:rFonts w:ascii="Arial" w:hAnsi="Arial" w:cs="Arial"/>
          <w:sz w:val="20"/>
          <w:szCs w:val="20"/>
        </w:rPr>
        <w:t xml:space="preserve"> la création de petits groupes d’étudiants </w:t>
      </w:r>
      <w:r w:rsidR="003748AE">
        <w:rPr>
          <w:rFonts w:ascii="Arial" w:hAnsi="Arial" w:cs="Arial"/>
          <w:sz w:val="20"/>
          <w:szCs w:val="20"/>
        </w:rPr>
        <w:t>en alternance</w:t>
      </w:r>
      <w:r w:rsidR="00DE1B12" w:rsidRPr="00DE1B12">
        <w:rPr>
          <w:rFonts w:ascii="Arial" w:hAnsi="Arial" w:cs="Arial"/>
          <w:sz w:val="20"/>
          <w:szCs w:val="20"/>
        </w:rPr>
        <w:t xml:space="preserve"> dans un parcours de licence et master </w:t>
      </w:r>
      <w:r w:rsidR="000F47CC">
        <w:rPr>
          <w:rFonts w:ascii="Arial" w:hAnsi="Arial" w:cs="Arial"/>
          <w:sz w:val="20"/>
          <w:szCs w:val="20"/>
        </w:rPr>
        <w:t>va</w:t>
      </w:r>
      <w:r w:rsidR="00DE1B12" w:rsidRPr="00DE1B12">
        <w:rPr>
          <w:rFonts w:ascii="Arial" w:hAnsi="Arial" w:cs="Arial"/>
          <w:sz w:val="20"/>
          <w:szCs w:val="20"/>
        </w:rPr>
        <w:t xml:space="preserve"> augmenter le coût de la formation, ce que ne seront sans doute pas prêtes à faire les universités. Nous </w:t>
      </w:r>
      <w:r w:rsidR="000F47CC">
        <w:rPr>
          <w:rFonts w:ascii="Arial" w:hAnsi="Arial" w:cs="Arial"/>
          <w:sz w:val="20"/>
          <w:szCs w:val="20"/>
        </w:rPr>
        <w:t>regrettons</w:t>
      </w:r>
      <w:r w:rsidR="00DE1B12" w:rsidRPr="00DE1B12">
        <w:rPr>
          <w:rFonts w:ascii="Arial" w:hAnsi="Arial" w:cs="Arial"/>
          <w:sz w:val="20"/>
          <w:szCs w:val="20"/>
        </w:rPr>
        <w:t xml:space="preserve"> qu’une fois encore les représentants des universités et des ESPE</w:t>
      </w:r>
      <w:r w:rsidR="000F47CC">
        <w:rPr>
          <w:rFonts w:ascii="Arial" w:hAnsi="Arial" w:cs="Arial"/>
          <w:sz w:val="20"/>
          <w:szCs w:val="20"/>
        </w:rPr>
        <w:t>, directement concernés,</w:t>
      </w:r>
      <w:r w:rsidR="00DE1B12" w:rsidRPr="00DE1B12">
        <w:rPr>
          <w:rFonts w:ascii="Arial" w:hAnsi="Arial" w:cs="Arial"/>
          <w:sz w:val="20"/>
          <w:szCs w:val="20"/>
        </w:rPr>
        <w:t xml:space="preserve"> ne so</w:t>
      </w:r>
      <w:r w:rsidR="000F47CC">
        <w:rPr>
          <w:rFonts w:ascii="Arial" w:hAnsi="Arial" w:cs="Arial"/>
          <w:sz w:val="20"/>
          <w:szCs w:val="20"/>
        </w:rPr>
        <w:t>ie</w:t>
      </w:r>
      <w:r w:rsidR="00DE1B12" w:rsidRPr="00DE1B12">
        <w:rPr>
          <w:rFonts w:ascii="Arial" w:hAnsi="Arial" w:cs="Arial"/>
          <w:sz w:val="20"/>
          <w:szCs w:val="20"/>
        </w:rPr>
        <w:t>nt pas autour de la table.</w:t>
      </w:r>
    </w:p>
    <w:p w14:paraId="55139114" w14:textId="16662901" w:rsidR="00102DC1" w:rsidRPr="00824795" w:rsidRDefault="00B40E77" w:rsidP="00DE1B12">
      <w:pPr>
        <w:spacing w:after="60"/>
        <w:jc w:val="both"/>
        <w:rPr>
          <w:rFonts w:ascii="Arial" w:hAnsi="Arial" w:cs="Arial"/>
          <w:sz w:val="20"/>
          <w:szCs w:val="20"/>
        </w:rPr>
      </w:pPr>
      <w:r w:rsidRPr="00DE1B12">
        <w:rPr>
          <w:rFonts w:ascii="Arial" w:hAnsi="Arial" w:cs="Arial"/>
          <w:sz w:val="20"/>
          <w:szCs w:val="20"/>
        </w:rPr>
        <w:t xml:space="preserve">Puis nous </w:t>
      </w:r>
      <w:r w:rsidR="00434593" w:rsidRPr="00DE1B12">
        <w:rPr>
          <w:rFonts w:ascii="Arial" w:hAnsi="Arial" w:cs="Arial"/>
          <w:sz w:val="20"/>
          <w:szCs w:val="20"/>
        </w:rPr>
        <w:t>abordons</w:t>
      </w:r>
      <w:r w:rsidR="00527CEE" w:rsidRPr="00DE1B12">
        <w:rPr>
          <w:rFonts w:ascii="Arial" w:hAnsi="Arial" w:cs="Arial"/>
          <w:sz w:val="20"/>
          <w:szCs w:val="20"/>
        </w:rPr>
        <w:t xml:space="preserve">, </w:t>
      </w:r>
      <w:r w:rsidRPr="00DE1B12">
        <w:rPr>
          <w:rFonts w:ascii="Arial" w:hAnsi="Arial" w:cs="Arial"/>
          <w:sz w:val="20"/>
          <w:szCs w:val="20"/>
        </w:rPr>
        <w:t>avec les services de Ressources Humaines du ministère,</w:t>
      </w:r>
      <w:r w:rsidR="00AC72B0" w:rsidRPr="00DE1B12">
        <w:rPr>
          <w:rFonts w:ascii="Arial" w:hAnsi="Arial" w:cs="Arial"/>
          <w:sz w:val="20"/>
          <w:szCs w:val="20"/>
        </w:rPr>
        <w:t xml:space="preserve"> </w:t>
      </w:r>
      <w:r w:rsidRPr="00DE1B12">
        <w:rPr>
          <w:rFonts w:ascii="Arial" w:hAnsi="Arial" w:cs="Arial"/>
          <w:sz w:val="20"/>
          <w:szCs w:val="20"/>
        </w:rPr>
        <w:t xml:space="preserve">le concours du CAPES </w:t>
      </w:r>
      <w:r w:rsidR="00652A5A" w:rsidRPr="00DE1B12">
        <w:rPr>
          <w:rFonts w:ascii="Arial" w:hAnsi="Arial" w:cs="Arial"/>
          <w:sz w:val="20"/>
          <w:szCs w:val="20"/>
        </w:rPr>
        <w:t>de mathématiques</w:t>
      </w:r>
      <w:r w:rsidR="00F3601D" w:rsidRPr="00DE1B12">
        <w:rPr>
          <w:rFonts w:ascii="Arial" w:hAnsi="Arial" w:cs="Arial"/>
          <w:sz w:val="20"/>
          <w:szCs w:val="20"/>
        </w:rPr>
        <w:t>. O</w:t>
      </w:r>
      <w:r w:rsidR="00CA0676" w:rsidRPr="00DE1B12">
        <w:rPr>
          <w:rFonts w:ascii="Arial" w:hAnsi="Arial" w:cs="Arial"/>
          <w:sz w:val="20"/>
          <w:szCs w:val="20"/>
        </w:rPr>
        <w:t>n sait</w:t>
      </w:r>
      <w:r w:rsidR="00527CEE" w:rsidRPr="00DE1B12">
        <w:rPr>
          <w:rFonts w:ascii="Arial" w:hAnsi="Arial" w:cs="Arial"/>
          <w:sz w:val="20"/>
          <w:szCs w:val="20"/>
        </w:rPr>
        <w:t xml:space="preserve"> que</w:t>
      </w:r>
      <w:r w:rsidR="00434593" w:rsidRPr="00DE1B12">
        <w:rPr>
          <w:rFonts w:ascii="Arial" w:hAnsi="Arial" w:cs="Arial"/>
          <w:sz w:val="20"/>
          <w:szCs w:val="20"/>
        </w:rPr>
        <w:t>,</w:t>
      </w:r>
      <w:r w:rsidR="00527CEE" w:rsidRPr="00DE1B12">
        <w:rPr>
          <w:rFonts w:ascii="Arial" w:hAnsi="Arial" w:cs="Arial"/>
          <w:sz w:val="20"/>
          <w:szCs w:val="20"/>
        </w:rPr>
        <w:t xml:space="preserve"> pour</w:t>
      </w:r>
      <w:r w:rsidR="00527CEE" w:rsidRPr="00824795">
        <w:rPr>
          <w:rFonts w:ascii="Arial" w:hAnsi="Arial" w:cs="Arial"/>
          <w:sz w:val="20"/>
          <w:szCs w:val="20"/>
        </w:rPr>
        <w:t xml:space="preserve"> le concours 2015</w:t>
      </w:r>
      <w:r w:rsidR="00F3601D">
        <w:rPr>
          <w:rFonts w:ascii="Arial" w:hAnsi="Arial" w:cs="Arial"/>
          <w:sz w:val="20"/>
          <w:szCs w:val="20"/>
        </w:rPr>
        <w:t>,</w:t>
      </w:r>
      <w:r w:rsidR="00AC72B0">
        <w:rPr>
          <w:rFonts w:ascii="Arial" w:hAnsi="Arial" w:cs="Arial"/>
          <w:sz w:val="20"/>
          <w:szCs w:val="20"/>
        </w:rPr>
        <w:t xml:space="preserve"> </w:t>
      </w:r>
      <w:r w:rsidR="00527CEE" w:rsidRPr="00824795">
        <w:rPr>
          <w:rFonts w:ascii="Arial" w:hAnsi="Arial" w:cs="Arial"/>
          <w:sz w:val="20"/>
          <w:szCs w:val="20"/>
        </w:rPr>
        <w:t>23,8 %</w:t>
      </w:r>
      <w:r w:rsidR="00CA0676" w:rsidRPr="00824795">
        <w:rPr>
          <w:rFonts w:ascii="Arial" w:hAnsi="Arial" w:cs="Arial"/>
          <w:sz w:val="20"/>
          <w:szCs w:val="20"/>
        </w:rPr>
        <w:t xml:space="preserve"> des postes </w:t>
      </w:r>
      <w:r w:rsidR="00527CEE" w:rsidRPr="00824795">
        <w:rPr>
          <w:rFonts w:ascii="Arial" w:hAnsi="Arial" w:cs="Arial"/>
          <w:sz w:val="20"/>
          <w:szCs w:val="20"/>
        </w:rPr>
        <w:t xml:space="preserve">mis au concours </w:t>
      </w:r>
      <w:r w:rsidR="007F6FB6" w:rsidRPr="00824795">
        <w:rPr>
          <w:rFonts w:ascii="Arial" w:hAnsi="Arial" w:cs="Arial"/>
          <w:sz w:val="20"/>
          <w:szCs w:val="20"/>
        </w:rPr>
        <w:t>n’ont pas été pourvus</w:t>
      </w:r>
      <w:r w:rsidR="00F3601D">
        <w:rPr>
          <w:rFonts w:ascii="Arial" w:hAnsi="Arial" w:cs="Arial"/>
          <w:sz w:val="20"/>
          <w:szCs w:val="20"/>
        </w:rPr>
        <w:t>. L</w:t>
      </w:r>
      <w:r w:rsidR="00CA0676" w:rsidRPr="00824795">
        <w:rPr>
          <w:rFonts w:ascii="Arial" w:hAnsi="Arial" w:cs="Arial"/>
          <w:sz w:val="20"/>
          <w:szCs w:val="20"/>
        </w:rPr>
        <w:t xml:space="preserve">e ministère se félicite </w:t>
      </w:r>
      <w:r w:rsidR="00F3601D">
        <w:rPr>
          <w:rFonts w:ascii="Arial" w:hAnsi="Arial" w:cs="Arial"/>
          <w:sz w:val="20"/>
          <w:szCs w:val="20"/>
        </w:rPr>
        <w:t xml:space="preserve">cependant </w:t>
      </w:r>
      <w:r w:rsidR="00CA0676" w:rsidRPr="00824795">
        <w:rPr>
          <w:rFonts w:ascii="Arial" w:hAnsi="Arial" w:cs="Arial"/>
          <w:sz w:val="20"/>
          <w:szCs w:val="20"/>
        </w:rPr>
        <w:t>du nom</w:t>
      </w:r>
      <w:r w:rsidR="00922040" w:rsidRPr="00824795">
        <w:rPr>
          <w:rFonts w:ascii="Arial" w:hAnsi="Arial" w:cs="Arial"/>
          <w:sz w:val="20"/>
          <w:szCs w:val="20"/>
        </w:rPr>
        <w:t>bre d’inscrits au concours 2016</w:t>
      </w:r>
      <w:r w:rsidR="00CA0676" w:rsidRPr="00824795">
        <w:rPr>
          <w:rFonts w:ascii="Arial" w:hAnsi="Arial" w:cs="Arial"/>
          <w:sz w:val="20"/>
          <w:szCs w:val="20"/>
        </w:rPr>
        <w:t xml:space="preserve">, </w:t>
      </w:r>
      <w:r w:rsidR="00527CEE" w:rsidRPr="00824795">
        <w:rPr>
          <w:rFonts w:ascii="Arial" w:hAnsi="Arial" w:cs="Arial"/>
          <w:sz w:val="20"/>
          <w:szCs w:val="20"/>
        </w:rPr>
        <w:t>538</w:t>
      </w:r>
      <w:r w:rsidR="007F6FB6" w:rsidRPr="00824795">
        <w:rPr>
          <w:rFonts w:ascii="Arial" w:hAnsi="Arial" w:cs="Arial"/>
          <w:sz w:val="20"/>
          <w:szCs w:val="20"/>
        </w:rPr>
        <w:t>5</w:t>
      </w:r>
      <w:r w:rsidR="00F3601D">
        <w:rPr>
          <w:rFonts w:ascii="Arial" w:hAnsi="Arial" w:cs="Arial"/>
          <w:sz w:val="20"/>
          <w:szCs w:val="20"/>
        </w:rPr>
        <w:t xml:space="preserve">, soit </w:t>
      </w:r>
      <w:r w:rsidR="00CA0676" w:rsidRPr="00824795">
        <w:rPr>
          <w:rFonts w:ascii="Arial" w:hAnsi="Arial" w:cs="Arial"/>
          <w:sz w:val="20"/>
          <w:szCs w:val="20"/>
        </w:rPr>
        <w:t xml:space="preserve">une </w:t>
      </w:r>
      <w:r w:rsidR="00CA0676" w:rsidRPr="00824795">
        <w:rPr>
          <w:rFonts w:ascii="Arial" w:hAnsi="Arial" w:cs="Arial"/>
          <w:sz w:val="20"/>
          <w:szCs w:val="20"/>
        </w:rPr>
        <w:lastRenderedPageBreak/>
        <w:t>augmentation</w:t>
      </w:r>
      <w:r w:rsidR="00384DAB" w:rsidRPr="00824795">
        <w:rPr>
          <w:rFonts w:ascii="Arial" w:hAnsi="Arial" w:cs="Arial"/>
          <w:sz w:val="20"/>
          <w:szCs w:val="20"/>
        </w:rPr>
        <w:t xml:space="preserve"> </w:t>
      </w:r>
      <w:r w:rsidR="00CA0676" w:rsidRPr="00824795">
        <w:rPr>
          <w:rFonts w:ascii="Arial" w:hAnsi="Arial" w:cs="Arial"/>
          <w:sz w:val="20"/>
          <w:szCs w:val="20"/>
        </w:rPr>
        <w:t>de</w:t>
      </w:r>
      <w:r w:rsidR="00AC72B0">
        <w:rPr>
          <w:rFonts w:ascii="Arial" w:hAnsi="Arial" w:cs="Arial"/>
          <w:sz w:val="20"/>
          <w:szCs w:val="20"/>
        </w:rPr>
        <w:t xml:space="preserve"> </w:t>
      </w:r>
      <w:r w:rsidR="00527CEE" w:rsidRPr="00824795">
        <w:rPr>
          <w:rFonts w:ascii="Arial" w:hAnsi="Arial" w:cs="Arial"/>
          <w:sz w:val="20"/>
          <w:szCs w:val="20"/>
        </w:rPr>
        <w:t>16,3</w:t>
      </w:r>
      <w:r w:rsidR="00CA0676" w:rsidRPr="00824795">
        <w:rPr>
          <w:rFonts w:ascii="Arial" w:hAnsi="Arial" w:cs="Arial"/>
          <w:sz w:val="20"/>
          <w:szCs w:val="20"/>
        </w:rPr>
        <w:t>%</w:t>
      </w:r>
      <w:r w:rsidR="00AC72B0">
        <w:rPr>
          <w:rFonts w:ascii="Arial" w:hAnsi="Arial" w:cs="Arial"/>
          <w:sz w:val="20"/>
          <w:szCs w:val="20"/>
        </w:rPr>
        <w:t xml:space="preserve"> </w:t>
      </w:r>
      <w:r w:rsidR="00F3601D">
        <w:rPr>
          <w:rFonts w:ascii="Arial" w:hAnsi="Arial" w:cs="Arial"/>
          <w:sz w:val="20"/>
          <w:szCs w:val="20"/>
        </w:rPr>
        <w:t xml:space="preserve">des inscriptions, </w:t>
      </w:r>
      <w:r w:rsidR="00527CEE" w:rsidRPr="00824795">
        <w:rPr>
          <w:rFonts w:ascii="Arial" w:hAnsi="Arial" w:cs="Arial"/>
          <w:sz w:val="20"/>
          <w:szCs w:val="20"/>
        </w:rPr>
        <w:t xml:space="preserve">ce qui confirme </w:t>
      </w:r>
      <w:r w:rsidR="00F3601D">
        <w:rPr>
          <w:rFonts w:ascii="Arial" w:hAnsi="Arial" w:cs="Arial"/>
          <w:sz w:val="20"/>
          <w:szCs w:val="20"/>
        </w:rPr>
        <w:t xml:space="preserve">pour lui </w:t>
      </w:r>
      <w:r w:rsidR="00527CEE" w:rsidRPr="00824795">
        <w:rPr>
          <w:rFonts w:ascii="Arial" w:hAnsi="Arial" w:cs="Arial"/>
          <w:sz w:val="20"/>
          <w:szCs w:val="20"/>
        </w:rPr>
        <w:t>un redressement des candidatures</w:t>
      </w:r>
      <w:r w:rsidR="00F3601D">
        <w:rPr>
          <w:rFonts w:ascii="Arial" w:hAnsi="Arial" w:cs="Arial"/>
          <w:sz w:val="20"/>
          <w:szCs w:val="20"/>
        </w:rPr>
        <w:t>,</w:t>
      </w:r>
      <w:r w:rsidR="00527CEE" w:rsidRPr="00824795">
        <w:rPr>
          <w:rFonts w:ascii="Arial" w:hAnsi="Arial" w:cs="Arial"/>
          <w:sz w:val="20"/>
          <w:szCs w:val="20"/>
        </w:rPr>
        <w:t xml:space="preserve"> même si on sait que</w:t>
      </w:r>
      <w:r w:rsidR="00183D13">
        <w:rPr>
          <w:rFonts w:ascii="Arial" w:hAnsi="Arial" w:cs="Arial"/>
          <w:sz w:val="20"/>
          <w:szCs w:val="20"/>
        </w:rPr>
        <w:t xml:space="preserve">, </w:t>
      </w:r>
      <w:r w:rsidR="00527CEE" w:rsidRPr="00824795">
        <w:rPr>
          <w:rFonts w:ascii="Arial" w:hAnsi="Arial" w:cs="Arial"/>
          <w:sz w:val="20"/>
          <w:szCs w:val="20"/>
        </w:rPr>
        <w:t>parmi les inscrits</w:t>
      </w:r>
      <w:r w:rsidR="00183D13">
        <w:rPr>
          <w:rFonts w:ascii="Arial" w:hAnsi="Arial" w:cs="Arial"/>
          <w:sz w:val="20"/>
          <w:szCs w:val="20"/>
        </w:rPr>
        <w:t>,</w:t>
      </w:r>
      <w:r w:rsidR="00527CEE" w:rsidRPr="00824795">
        <w:rPr>
          <w:rFonts w:ascii="Arial" w:hAnsi="Arial" w:cs="Arial"/>
          <w:sz w:val="20"/>
          <w:szCs w:val="20"/>
        </w:rPr>
        <w:t xml:space="preserve"> certains ne passent pas le concours. N</w:t>
      </w:r>
      <w:r w:rsidR="00102DC1" w:rsidRPr="00824795">
        <w:rPr>
          <w:rFonts w:ascii="Arial" w:hAnsi="Arial" w:cs="Arial"/>
          <w:sz w:val="20"/>
          <w:szCs w:val="20"/>
        </w:rPr>
        <w:t>ous précisons que nous ne faiso</w:t>
      </w:r>
      <w:r w:rsidR="00527CEE" w:rsidRPr="00824795">
        <w:rPr>
          <w:rFonts w:ascii="Arial" w:hAnsi="Arial" w:cs="Arial"/>
          <w:sz w:val="20"/>
          <w:szCs w:val="20"/>
        </w:rPr>
        <w:t>n</w:t>
      </w:r>
      <w:r w:rsidR="00102DC1" w:rsidRPr="00824795">
        <w:rPr>
          <w:rFonts w:ascii="Arial" w:hAnsi="Arial" w:cs="Arial"/>
          <w:sz w:val="20"/>
          <w:szCs w:val="20"/>
        </w:rPr>
        <w:t>s</w:t>
      </w:r>
      <w:r w:rsidR="00527CEE" w:rsidRPr="00824795">
        <w:rPr>
          <w:rFonts w:ascii="Arial" w:hAnsi="Arial" w:cs="Arial"/>
          <w:sz w:val="20"/>
          <w:szCs w:val="20"/>
        </w:rPr>
        <w:t xml:space="preserve"> pas le mêm</w:t>
      </w:r>
      <w:r w:rsidR="00275594" w:rsidRPr="00824795">
        <w:rPr>
          <w:rFonts w:ascii="Arial" w:hAnsi="Arial" w:cs="Arial"/>
          <w:sz w:val="20"/>
          <w:szCs w:val="20"/>
        </w:rPr>
        <w:t>e constat</w:t>
      </w:r>
      <w:r w:rsidR="00F3601D">
        <w:rPr>
          <w:rFonts w:ascii="Arial" w:hAnsi="Arial" w:cs="Arial"/>
          <w:sz w:val="20"/>
          <w:szCs w:val="20"/>
        </w:rPr>
        <w:t> :</w:t>
      </w:r>
      <w:r w:rsidR="00275594" w:rsidRPr="00824795">
        <w:rPr>
          <w:rFonts w:ascii="Arial" w:hAnsi="Arial" w:cs="Arial"/>
          <w:sz w:val="20"/>
          <w:szCs w:val="20"/>
        </w:rPr>
        <w:t xml:space="preserve"> dans les masters MEEF</w:t>
      </w:r>
      <w:r w:rsidR="00102DC1" w:rsidRPr="00824795">
        <w:rPr>
          <w:rFonts w:ascii="Arial" w:hAnsi="Arial" w:cs="Arial"/>
          <w:sz w:val="20"/>
          <w:szCs w:val="20"/>
        </w:rPr>
        <w:t xml:space="preserve">, les effectifs des inscrits </w:t>
      </w:r>
      <w:r w:rsidR="003748AE">
        <w:rPr>
          <w:rFonts w:ascii="Arial" w:hAnsi="Arial" w:cs="Arial"/>
          <w:sz w:val="20"/>
          <w:szCs w:val="20"/>
        </w:rPr>
        <w:t>en M1 r</w:t>
      </w:r>
      <w:r w:rsidR="00481CF5">
        <w:rPr>
          <w:rFonts w:ascii="Arial" w:hAnsi="Arial" w:cs="Arial"/>
          <w:sz w:val="20"/>
          <w:szCs w:val="20"/>
        </w:rPr>
        <w:t>estent</w:t>
      </w:r>
      <w:r w:rsidR="00102DC1" w:rsidRPr="00824795">
        <w:rPr>
          <w:rFonts w:ascii="Arial" w:hAnsi="Arial" w:cs="Arial"/>
          <w:sz w:val="20"/>
          <w:szCs w:val="20"/>
        </w:rPr>
        <w:t xml:space="preserve"> faible</w:t>
      </w:r>
      <w:r w:rsidR="00F46E3D" w:rsidRPr="00824795">
        <w:rPr>
          <w:rFonts w:ascii="Arial" w:hAnsi="Arial" w:cs="Arial"/>
          <w:sz w:val="20"/>
          <w:szCs w:val="20"/>
        </w:rPr>
        <w:t>s</w:t>
      </w:r>
      <w:r w:rsidR="00275594" w:rsidRPr="00824795">
        <w:rPr>
          <w:rFonts w:ascii="Arial" w:hAnsi="Arial" w:cs="Arial"/>
          <w:sz w:val="20"/>
          <w:szCs w:val="20"/>
        </w:rPr>
        <w:t xml:space="preserve">, le public est très </w:t>
      </w:r>
      <w:r w:rsidR="00F3601D">
        <w:rPr>
          <w:rFonts w:ascii="Arial" w:hAnsi="Arial" w:cs="Arial"/>
          <w:sz w:val="20"/>
          <w:szCs w:val="20"/>
        </w:rPr>
        <w:t xml:space="preserve">disparate </w:t>
      </w:r>
      <w:r w:rsidR="00275594" w:rsidRPr="00824795">
        <w:rPr>
          <w:rFonts w:ascii="Arial" w:hAnsi="Arial" w:cs="Arial"/>
          <w:sz w:val="20"/>
          <w:szCs w:val="20"/>
        </w:rPr>
        <w:t>: à co</w:t>
      </w:r>
      <w:r w:rsidR="00102DC1" w:rsidRPr="00824795">
        <w:rPr>
          <w:rFonts w:ascii="Arial" w:hAnsi="Arial" w:cs="Arial"/>
          <w:sz w:val="20"/>
          <w:szCs w:val="20"/>
        </w:rPr>
        <w:t>té d’étudiants issus directement de licences de mathématiques</w:t>
      </w:r>
      <w:r w:rsidR="00F3601D">
        <w:rPr>
          <w:rFonts w:ascii="Arial" w:hAnsi="Arial" w:cs="Arial"/>
          <w:sz w:val="20"/>
          <w:szCs w:val="20"/>
        </w:rPr>
        <w:t>,</w:t>
      </w:r>
      <w:r w:rsidR="00102DC1" w:rsidRPr="00824795">
        <w:rPr>
          <w:rFonts w:ascii="Arial" w:hAnsi="Arial" w:cs="Arial"/>
          <w:sz w:val="20"/>
          <w:szCs w:val="20"/>
        </w:rPr>
        <w:t xml:space="preserve"> mais auss</w:t>
      </w:r>
      <w:r w:rsidR="00F3601D">
        <w:rPr>
          <w:rFonts w:ascii="Arial" w:hAnsi="Arial" w:cs="Arial"/>
          <w:sz w:val="20"/>
          <w:szCs w:val="20"/>
        </w:rPr>
        <w:t xml:space="preserve">i d’informatique ou de </w:t>
      </w:r>
      <w:r w:rsidR="00F3601D" w:rsidRPr="00481CF5">
        <w:rPr>
          <w:rFonts w:ascii="Arial" w:hAnsi="Arial" w:cs="Arial"/>
          <w:sz w:val="20"/>
          <w:szCs w:val="20"/>
        </w:rPr>
        <w:t>physique</w:t>
      </w:r>
      <w:r w:rsidR="00102DC1" w:rsidRPr="00481CF5">
        <w:rPr>
          <w:rFonts w:ascii="Arial" w:hAnsi="Arial" w:cs="Arial"/>
          <w:sz w:val="20"/>
          <w:szCs w:val="20"/>
        </w:rPr>
        <w:t>, nous avons de nombreux étudia</w:t>
      </w:r>
      <w:r w:rsidR="00F3601D" w:rsidRPr="00481CF5">
        <w:rPr>
          <w:rFonts w:ascii="Arial" w:hAnsi="Arial" w:cs="Arial"/>
          <w:sz w:val="20"/>
          <w:szCs w:val="20"/>
        </w:rPr>
        <w:t>nts en reconversion (ingénieurs</w:t>
      </w:r>
      <w:r w:rsidR="00102DC1" w:rsidRPr="00481CF5">
        <w:rPr>
          <w:rFonts w:ascii="Arial" w:hAnsi="Arial" w:cs="Arial"/>
          <w:sz w:val="20"/>
          <w:szCs w:val="20"/>
        </w:rPr>
        <w:t>, docteurs en physique</w:t>
      </w:r>
      <w:proofErr w:type="gramStart"/>
      <w:r w:rsidR="00102DC1" w:rsidRPr="00481CF5">
        <w:rPr>
          <w:rFonts w:ascii="Arial" w:hAnsi="Arial" w:cs="Arial"/>
          <w:sz w:val="20"/>
          <w:szCs w:val="20"/>
        </w:rPr>
        <w:t>,</w:t>
      </w:r>
      <w:r w:rsidR="00BC0D28">
        <w:rPr>
          <w:rFonts w:ascii="Arial" w:hAnsi="Arial" w:cs="Arial"/>
          <w:sz w:val="20"/>
          <w:szCs w:val="20"/>
        </w:rPr>
        <w:t xml:space="preserve"> </w:t>
      </w:r>
      <w:r w:rsidR="00102DC1" w:rsidRPr="00481CF5">
        <w:rPr>
          <w:rFonts w:ascii="Arial" w:hAnsi="Arial" w:cs="Arial"/>
          <w:sz w:val="20"/>
          <w:szCs w:val="20"/>
        </w:rPr>
        <w:t>…)</w:t>
      </w:r>
      <w:proofErr w:type="gramEnd"/>
      <w:r w:rsidR="00102DC1" w:rsidRPr="00481CF5">
        <w:rPr>
          <w:rFonts w:ascii="Arial" w:hAnsi="Arial" w:cs="Arial"/>
          <w:sz w:val="20"/>
          <w:szCs w:val="20"/>
        </w:rPr>
        <w:t xml:space="preserve">. </w:t>
      </w:r>
      <w:r w:rsidR="00481CF5" w:rsidRPr="00481CF5">
        <w:rPr>
          <w:rFonts w:ascii="Arial" w:hAnsi="Arial" w:cs="Arial"/>
          <w:sz w:val="20"/>
          <w:szCs w:val="20"/>
        </w:rPr>
        <w:t>Nous savions que les candidatures allaient augmenter</w:t>
      </w:r>
      <w:r w:rsidR="00481CF5">
        <w:rPr>
          <w:rFonts w:ascii="Arial" w:hAnsi="Arial" w:cs="Arial"/>
          <w:sz w:val="20"/>
          <w:szCs w:val="20"/>
        </w:rPr>
        <w:t>,</w:t>
      </w:r>
      <w:r w:rsidR="00481CF5" w:rsidRPr="00481CF5">
        <w:rPr>
          <w:rFonts w:ascii="Arial" w:hAnsi="Arial" w:cs="Arial"/>
          <w:sz w:val="20"/>
          <w:szCs w:val="20"/>
        </w:rPr>
        <w:t xml:space="preserve"> car le nombre de postes offerts au concours remonte, mais dans nos M1 l’augmentation est peu sensi</w:t>
      </w:r>
      <w:r w:rsidR="00183D13">
        <w:rPr>
          <w:rFonts w:ascii="Arial" w:hAnsi="Arial" w:cs="Arial"/>
          <w:sz w:val="20"/>
          <w:szCs w:val="20"/>
        </w:rPr>
        <w:t xml:space="preserve">ble et les taux de sélectivité </w:t>
      </w:r>
      <w:r w:rsidR="00481CF5" w:rsidRPr="00481CF5">
        <w:rPr>
          <w:rFonts w:ascii="Arial" w:hAnsi="Arial" w:cs="Arial"/>
          <w:sz w:val="20"/>
          <w:szCs w:val="20"/>
        </w:rPr>
        <w:t>rassurants ne s</w:t>
      </w:r>
      <w:r w:rsidR="00CB0AF9">
        <w:rPr>
          <w:rFonts w:ascii="Arial" w:hAnsi="Arial" w:cs="Arial"/>
          <w:sz w:val="20"/>
          <w:szCs w:val="20"/>
        </w:rPr>
        <w:t xml:space="preserve">ont pas atteints. </w:t>
      </w:r>
      <w:r w:rsidR="00481CF5" w:rsidRPr="00481CF5">
        <w:rPr>
          <w:rFonts w:ascii="Arial" w:hAnsi="Arial" w:cs="Arial"/>
          <w:sz w:val="20"/>
          <w:szCs w:val="20"/>
        </w:rPr>
        <w:t>A titre d’exemple</w:t>
      </w:r>
      <w:r w:rsidR="00183D13">
        <w:rPr>
          <w:rFonts w:ascii="Arial" w:hAnsi="Arial" w:cs="Arial"/>
          <w:sz w:val="20"/>
          <w:szCs w:val="20"/>
        </w:rPr>
        <w:t>,</w:t>
      </w:r>
      <w:r w:rsidR="00BC0D28">
        <w:rPr>
          <w:rFonts w:ascii="Arial" w:hAnsi="Arial" w:cs="Arial"/>
          <w:sz w:val="20"/>
          <w:szCs w:val="20"/>
        </w:rPr>
        <w:t xml:space="preserve"> sans l’académie de </w:t>
      </w:r>
      <w:r w:rsidR="00481CF5" w:rsidRPr="00481CF5">
        <w:rPr>
          <w:rFonts w:ascii="Arial" w:hAnsi="Arial" w:cs="Arial"/>
          <w:sz w:val="20"/>
          <w:szCs w:val="20"/>
        </w:rPr>
        <w:t xml:space="preserve"> Versailles, </w:t>
      </w:r>
      <w:r w:rsidR="00BC0D28">
        <w:rPr>
          <w:rFonts w:ascii="Arial" w:hAnsi="Arial" w:cs="Arial"/>
          <w:sz w:val="20"/>
          <w:szCs w:val="20"/>
        </w:rPr>
        <w:t xml:space="preserve">il y a </w:t>
      </w:r>
      <w:r w:rsidR="00481CF5">
        <w:rPr>
          <w:rFonts w:ascii="Arial" w:hAnsi="Arial" w:cs="Arial"/>
          <w:sz w:val="20"/>
          <w:szCs w:val="20"/>
        </w:rPr>
        <w:t xml:space="preserve"> </w:t>
      </w:r>
      <w:r w:rsidR="00481CF5" w:rsidRPr="00481CF5">
        <w:rPr>
          <w:rFonts w:ascii="Arial" w:hAnsi="Arial" w:cs="Arial"/>
          <w:sz w:val="20"/>
          <w:szCs w:val="20"/>
        </w:rPr>
        <w:t xml:space="preserve">140 </w:t>
      </w:r>
      <w:r w:rsidR="00BC0D28">
        <w:rPr>
          <w:rFonts w:ascii="Arial" w:hAnsi="Arial" w:cs="Arial"/>
          <w:sz w:val="20"/>
          <w:szCs w:val="20"/>
        </w:rPr>
        <w:t>fonctionnaires stagiaires à mi-temps (inscrits à l’ESPE en formation niveau</w:t>
      </w:r>
      <w:r w:rsidR="00481CF5" w:rsidRPr="00481CF5">
        <w:rPr>
          <w:rFonts w:ascii="Arial" w:hAnsi="Arial" w:cs="Arial"/>
          <w:sz w:val="20"/>
          <w:szCs w:val="20"/>
        </w:rPr>
        <w:t xml:space="preserve"> M2</w:t>
      </w:r>
      <w:r w:rsidR="00BC0D28">
        <w:rPr>
          <w:rFonts w:ascii="Arial" w:hAnsi="Arial" w:cs="Arial"/>
          <w:sz w:val="20"/>
          <w:szCs w:val="20"/>
        </w:rPr>
        <w:t>)</w:t>
      </w:r>
      <w:r w:rsidR="00481CF5" w:rsidRPr="00481CF5">
        <w:rPr>
          <w:rFonts w:ascii="Arial" w:hAnsi="Arial" w:cs="Arial"/>
          <w:sz w:val="20"/>
          <w:szCs w:val="20"/>
        </w:rPr>
        <w:t xml:space="preserve"> aux profils très hétérogènes</w:t>
      </w:r>
      <w:r w:rsidR="00481CF5">
        <w:rPr>
          <w:rFonts w:ascii="Arial" w:hAnsi="Arial" w:cs="Arial"/>
          <w:sz w:val="20"/>
          <w:szCs w:val="20"/>
        </w:rPr>
        <w:t>,</w:t>
      </w:r>
      <w:r w:rsidR="00481CF5" w:rsidRPr="00481CF5">
        <w:rPr>
          <w:rFonts w:ascii="Arial" w:hAnsi="Arial" w:cs="Arial"/>
          <w:sz w:val="20"/>
          <w:szCs w:val="20"/>
        </w:rPr>
        <w:t xml:space="preserve"> mais seulement 51 étudiants en M1</w:t>
      </w:r>
      <w:r w:rsidR="000F47CC">
        <w:rPr>
          <w:rFonts w:ascii="Arial" w:hAnsi="Arial" w:cs="Arial"/>
          <w:sz w:val="20"/>
          <w:szCs w:val="20"/>
        </w:rPr>
        <w:t xml:space="preserve"> </w:t>
      </w:r>
      <w:r w:rsidR="000F47CC" w:rsidRPr="00824795">
        <w:rPr>
          <w:rFonts w:ascii="Arial" w:hAnsi="Arial" w:cs="Arial"/>
          <w:sz w:val="20"/>
          <w:szCs w:val="20"/>
        </w:rPr>
        <w:t>MEEF</w:t>
      </w:r>
      <w:r w:rsidR="00481CF5" w:rsidRPr="00481CF5">
        <w:rPr>
          <w:rFonts w:ascii="Arial" w:hAnsi="Arial" w:cs="Arial"/>
          <w:sz w:val="20"/>
          <w:szCs w:val="20"/>
        </w:rPr>
        <w:t xml:space="preserve">. Les </w:t>
      </w:r>
      <w:r w:rsidR="00BC0D28">
        <w:rPr>
          <w:rFonts w:ascii="Arial" w:hAnsi="Arial" w:cs="Arial"/>
          <w:sz w:val="20"/>
          <w:szCs w:val="20"/>
        </w:rPr>
        <w:t>fonctionnaires stagiaires</w:t>
      </w:r>
      <w:r w:rsidR="00481CF5" w:rsidRPr="00481CF5">
        <w:rPr>
          <w:rFonts w:ascii="Arial" w:hAnsi="Arial" w:cs="Arial"/>
          <w:sz w:val="20"/>
          <w:szCs w:val="20"/>
        </w:rPr>
        <w:t xml:space="preserve"> ont généralement déjà des masters</w:t>
      </w:r>
      <w:r w:rsidR="00183D13">
        <w:rPr>
          <w:rFonts w:ascii="Arial" w:hAnsi="Arial" w:cs="Arial"/>
          <w:sz w:val="20"/>
          <w:szCs w:val="20"/>
        </w:rPr>
        <w:t>,</w:t>
      </w:r>
      <w:r w:rsidR="00481CF5" w:rsidRPr="00481CF5">
        <w:rPr>
          <w:rFonts w:ascii="Arial" w:hAnsi="Arial" w:cs="Arial"/>
          <w:sz w:val="20"/>
          <w:szCs w:val="20"/>
        </w:rPr>
        <w:t xml:space="preserve"> parfois exotiques</w:t>
      </w:r>
      <w:r w:rsidR="00183D13">
        <w:rPr>
          <w:rFonts w:ascii="Arial" w:hAnsi="Arial" w:cs="Arial"/>
          <w:sz w:val="20"/>
          <w:szCs w:val="20"/>
        </w:rPr>
        <w:t>,</w:t>
      </w:r>
      <w:r w:rsidR="00481CF5" w:rsidRPr="00481CF5">
        <w:rPr>
          <w:rFonts w:ascii="Arial" w:hAnsi="Arial" w:cs="Arial"/>
          <w:sz w:val="20"/>
          <w:szCs w:val="20"/>
        </w:rPr>
        <w:t xml:space="preserve"> et u</w:t>
      </w:r>
      <w:r w:rsidR="00481CF5">
        <w:rPr>
          <w:rFonts w:ascii="Arial" w:hAnsi="Arial" w:cs="Arial"/>
          <w:sz w:val="20"/>
          <w:szCs w:val="20"/>
        </w:rPr>
        <w:t>ne année ne leur suffit pas pou</w:t>
      </w:r>
      <w:r w:rsidR="00481CF5" w:rsidRPr="00481CF5">
        <w:rPr>
          <w:rFonts w:ascii="Arial" w:hAnsi="Arial" w:cs="Arial"/>
          <w:sz w:val="20"/>
          <w:szCs w:val="20"/>
        </w:rPr>
        <w:t>r apprendre à être professeur de mathématique</w:t>
      </w:r>
      <w:r w:rsidR="002C1060">
        <w:rPr>
          <w:rFonts w:ascii="Arial" w:hAnsi="Arial" w:cs="Arial"/>
          <w:sz w:val="20"/>
          <w:szCs w:val="20"/>
        </w:rPr>
        <w:t>s</w:t>
      </w:r>
      <w:r w:rsidR="00481CF5" w:rsidRPr="00481CF5">
        <w:rPr>
          <w:rFonts w:ascii="Arial" w:hAnsi="Arial" w:cs="Arial"/>
          <w:sz w:val="20"/>
          <w:szCs w:val="20"/>
        </w:rPr>
        <w:t>. Beaucoup</w:t>
      </w:r>
      <w:r w:rsidR="00183D13">
        <w:rPr>
          <w:rFonts w:ascii="Arial" w:hAnsi="Arial" w:cs="Arial"/>
          <w:sz w:val="20"/>
          <w:szCs w:val="20"/>
        </w:rPr>
        <w:t>,</w:t>
      </w:r>
      <w:r w:rsidR="00481CF5" w:rsidRPr="00481CF5">
        <w:rPr>
          <w:rFonts w:ascii="Arial" w:hAnsi="Arial" w:cs="Arial"/>
          <w:sz w:val="20"/>
          <w:szCs w:val="20"/>
        </w:rPr>
        <w:t xml:space="preserve"> même en M1</w:t>
      </w:r>
      <w:r w:rsidR="00183D13">
        <w:rPr>
          <w:rFonts w:ascii="Arial" w:hAnsi="Arial" w:cs="Arial"/>
          <w:sz w:val="20"/>
          <w:szCs w:val="20"/>
        </w:rPr>
        <w:t>, sont déjà en reconversion.</w:t>
      </w:r>
      <w:r w:rsidR="00102DC1" w:rsidRPr="00481CF5">
        <w:rPr>
          <w:rFonts w:ascii="Arial" w:hAnsi="Arial" w:cs="Arial"/>
          <w:sz w:val="20"/>
          <w:szCs w:val="20"/>
        </w:rPr>
        <w:t xml:space="preserve"> Nous </w:t>
      </w:r>
      <w:r w:rsidR="00AD0A1A" w:rsidRPr="00481CF5">
        <w:rPr>
          <w:rFonts w:ascii="Arial" w:hAnsi="Arial" w:cs="Arial"/>
          <w:sz w:val="20"/>
          <w:szCs w:val="20"/>
        </w:rPr>
        <w:t>réaffirmons</w:t>
      </w:r>
      <w:r w:rsidR="00102DC1" w:rsidRPr="00481CF5">
        <w:rPr>
          <w:rFonts w:ascii="Arial" w:hAnsi="Arial" w:cs="Arial"/>
          <w:sz w:val="20"/>
          <w:szCs w:val="20"/>
        </w:rPr>
        <w:t xml:space="preserve"> qu’i</w:t>
      </w:r>
      <w:r w:rsidR="00AD0A1A" w:rsidRPr="00481CF5">
        <w:rPr>
          <w:rFonts w:ascii="Arial" w:hAnsi="Arial" w:cs="Arial"/>
          <w:sz w:val="20"/>
          <w:szCs w:val="20"/>
        </w:rPr>
        <w:t>l</w:t>
      </w:r>
      <w:r w:rsidR="00102DC1" w:rsidRPr="00481CF5">
        <w:rPr>
          <w:rFonts w:ascii="Arial" w:hAnsi="Arial" w:cs="Arial"/>
          <w:sz w:val="20"/>
          <w:szCs w:val="20"/>
        </w:rPr>
        <w:t xml:space="preserve"> faut continuer à travailler </w:t>
      </w:r>
      <w:r w:rsidR="00AD0A1A" w:rsidRPr="00481CF5">
        <w:rPr>
          <w:rFonts w:ascii="Arial" w:hAnsi="Arial" w:cs="Arial"/>
          <w:sz w:val="20"/>
          <w:szCs w:val="20"/>
        </w:rPr>
        <w:t>sur l’idée d’un pré-recrutement</w:t>
      </w:r>
      <w:r w:rsidR="00102DC1" w:rsidRPr="00481CF5">
        <w:rPr>
          <w:rFonts w:ascii="Arial" w:hAnsi="Arial" w:cs="Arial"/>
          <w:sz w:val="20"/>
          <w:szCs w:val="20"/>
        </w:rPr>
        <w:t>, le dispositif</w:t>
      </w:r>
      <w:r w:rsidR="00102DC1" w:rsidRPr="00824795">
        <w:rPr>
          <w:rFonts w:ascii="Arial" w:hAnsi="Arial" w:cs="Arial"/>
          <w:sz w:val="20"/>
          <w:szCs w:val="20"/>
        </w:rPr>
        <w:t xml:space="preserve"> EAP2 est un début</w:t>
      </w:r>
      <w:r w:rsidR="00AD0A1A">
        <w:rPr>
          <w:rFonts w:ascii="Arial" w:hAnsi="Arial" w:cs="Arial"/>
          <w:sz w:val="20"/>
          <w:szCs w:val="20"/>
        </w:rPr>
        <w:t>,</w:t>
      </w:r>
      <w:r w:rsidR="00102DC1" w:rsidRPr="00824795">
        <w:rPr>
          <w:rFonts w:ascii="Arial" w:hAnsi="Arial" w:cs="Arial"/>
          <w:sz w:val="20"/>
          <w:szCs w:val="20"/>
        </w:rPr>
        <w:t xml:space="preserve"> mais il faudrait</w:t>
      </w:r>
      <w:r w:rsidR="007F6FB6" w:rsidRPr="00824795">
        <w:rPr>
          <w:rFonts w:ascii="Arial" w:hAnsi="Arial" w:cs="Arial"/>
          <w:sz w:val="20"/>
          <w:szCs w:val="20"/>
        </w:rPr>
        <w:t xml:space="preserve"> toucher un effectif plus grand</w:t>
      </w:r>
      <w:r w:rsidR="00102DC1" w:rsidRPr="00824795">
        <w:rPr>
          <w:rFonts w:ascii="Arial" w:hAnsi="Arial" w:cs="Arial"/>
          <w:sz w:val="20"/>
          <w:szCs w:val="20"/>
        </w:rPr>
        <w:t>, par exemple former à partir de la licence</w:t>
      </w:r>
      <w:r w:rsidR="00AC72B0">
        <w:rPr>
          <w:rFonts w:ascii="Arial" w:hAnsi="Arial" w:cs="Arial"/>
          <w:sz w:val="20"/>
          <w:szCs w:val="20"/>
        </w:rPr>
        <w:t xml:space="preserve"> </w:t>
      </w:r>
      <w:r w:rsidR="00102DC1" w:rsidRPr="00824795">
        <w:rPr>
          <w:rFonts w:ascii="Arial" w:hAnsi="Arial" w:cs="Arial"/>
          <w:sz w:val="20"/>
          <w:szCs w:val="20"/>
        </w:rPr>
        <w:t>des étudiants qui pourraient occuper</w:t>
      </w:r>
      <w:r w:rsidR="00AC72B0">
        <w:rPr>
          <w:rFonts w:ascii="Arial" w:hAnsi="Arial" w:cs="Arial"/>
          <w:sz w:val="20"/>
          <w:szCs w:val="20"/>
        </w:rPr>
        <w:t xml:space="preserve"> </w:t>
      </w:r>
      <w:r w:rsidR="00102DC1" w:rsidRPr="00824795">
        <w:rPr>
          <w:rFonts w:ascii="Arial" w:hAnsi="Arial" w:cs="Arial"/>
          <w:sz w:val="20"/>
          <w:szCs w:val="20"/>
        </w:rPr>
        <w:t>au moins</w:t>
      </w:r>
      <w:r w:rsidR="00AC72B0">
        <w:rPr>
          <w:rFonts w:ascii="Arial" w:hAnsi="Arial" w:cs="Arial"/>
          <w:sz w:val="20"/>
          <w:szCs w:val="20"/>
        </w:rPr>
        <w:t xml:space="preserve"> </w:t>
      </w:r>
      <w:r w:rsidR="00102DC1" w:rsidRPr="00824795">
        <w:rPr>
          <w:rFonts w:ascii="Arial" w:hAnsi="Arial" w:cs="Arial"/>
          <w:sz w:val="20"/>
          <w:szCs w:val="20"/>
        </w:rPr>
        <w:t xml:space="preserve">1/3 des postes. </w:t>
      </w:r>
    </w:p>
    <w:p w14:paraId="678DC54E" w14:textId="4FEA822C" w:rsidR="00275594" w:rsidRPr="002C1060" w:rsidRDefault="00102DC1" w:rsidP="00925069">
      <w:pPr>
        <w:spacing w:after="60"/>
        <w:jc w:val="both"/>
        <w:rPr>
          <w:rFonts w:ascii="Arial" w:hAnsi="Arial" w:cs="Arial"/>
          <w:sz w:val="20"/>
          <w:szCs w:val="20"/>
        </w:rPr>
      </w:pPr>
      <w:r w:rsidRPr="00824795">
        <w:rPr>
          <w:rFonts w:ascii="Arial" w:hAnsi="Arial" w:cs="Arial"/>
          <w:sz w:val="20"/>
          <w:szCs w:val="20"/>
        </w:rPr>
        <w:t>Robert Ca</w:t>
      </w:r>
      <w:r w:rsidR="00275594" w:rsidRPr="00824795">
        <w:rPr>
          <w:rFonts w:ascii="Arial" w:hAnsi="Arial" w:cs="Arial"/>
          <w:sz w:val="20"/>
          <w:szCs w:val="20"/>
        </w:rPr>
        <w:t>bane (IG</w:t>
      </w:r>
      <w:r w:rsidR="006E6186">
        <w:rPr>
          <w:rFonts w:ascii="Arial" w:hAnsi="Arial" w:cs="Arial"/>
          <w:sz w:val="20"/>
          <w:szCs w:val="20"/>
        </w:rPr>
        <w:t>EN</w:t>
      </w:r>
      <w:r w:rsidR="00275594" w:rsidRPr="00824795">
        <w:rPr>
          <w:rFonts w:ascii="Arial" w:hAnsi="Arial" w:cs="Arial"/>
          <w:sz w:val="20"/>
          <w:szCs w:val="20"/>
        </w:rPr>
        <w:t>) pense que</w:t>
      </w:r>
      <w:r w:rsidR="006E6186">
        <w:rPr>
          <w:rFonts w:ascii="Arial" w:hAnsi="Arial" w:cs="Arial"/>
          <w:sz w:val="20"/>
          <w:szCs w:val="20"/>
        </w:rPr>
        <w:t>,</w:t>
      </w:r>
      <w:r w:rsidR="00275594" w:rsidRPr="00824795">
        <w:rPr>
          <w:rFonts w:ascii="Arial" w:hAnsi="Arial" w:cs="Arial"/>
          <w:sz w:val="20"/>
          <w:szCs w:val="20"/>
        </w:rPr>
        <w:t xml:space="preserve"> d’ici 3 ans</w:t>
      </w:r>
      <w:r w:rsidRPr="00824795">
        <w:rPr>
          <w:rFonts w:ascii="Arial" w:hAnsi="Arial" w:cs="Arial"/>
          <w:sz w:val="20"/>
          <w:szCs w:val="20"/>
        </w:rPr>
        <w:t xml:space="preserve">, le manque de professeurs de mathématiques sera comblé. </w:t>
      </w:r>
      <w:r w:rsidR="00275594" w:rsidRPr="00824795">
        <w:rPr>
          <w:rFonts w:ascii="Arial" w:hAnsi="Arial" w:cs="Arial"/>
          <w:sz w:val="20"/>
          <w:szCs w:val="20"/>
        </w:rPr>
        <w:t xml:space="preserve">Pierre Arnoux </w:t>
      </w:r>
      <w:r w:rsidR="00275594" w:rsidRPr="002C1060">
        <w:rPr>
          <w:rFonts w:ascii="Arial" w:hAnsi="Arial" w:cs="Arial"/>
          <w:sz w:val="20"/>
          <w:szCs w:val="20"/>
        </w:rPr>
        <w:t xml:space="preserve">insiste sur le </w:t>
      </w:r>
      <w:r w:rsidR="006E6186" w:rsidRPr="002C1060">
        <w:rPr>
          <w:rFonts w:ascii="Arial" w:hAnsi="Arial" w:cs="Arial"/>
          <w:sz w:val="20"/>
          <w:szCs w:val="20"/>
        </w:rPr>
        <w:t>fait qu’il faudrait programmer d</w:t>
      </w:r>
      <w:r w:rsidR="00275594" w:rsidRPr="002C1060">
        <w:rPr>
          <w:rFonts w:ascii="Arial" w:hAnsi="Arial" w:cs="Arial"/>
          <w:sz w:val="20"/>
          <w:szCs w:val="20"/>
        </w:rPr>
        <w:t xml:space="preserve">es recrutements </w:t>
      </w:r>
      <w:r w:rsidR="006E6186" w:rsidRPr="002C1060">
        <w:rPr>
          <w:rFonts w:ascii="Arial" w:hAnsi="Arial" w:cs="Arial"/>
          <w:sz w:val="20"/>
          <w:szCs w:val="20"/>
        </w:rPr>
        <w:t xml:space="preserve">pour </w:t>
      </w:r>
      <w:r w:rsidR="002C1060" w:rsidRPr="002C1060">
        <w:rPr>
          <w:rFonts w:ascii="Arial" w:hAnsi="Arial" w:cs="Arial"/>
          <w:sz w:val="20"/>
          <w:szCs w:val="20"/>
        </w:rPr>
        <w:t>s’attaquer vraiment au problème et craint qu</w:t>
      </w:r>
      <w:r w:rsidR="00183D13">
        <w:rPr>
          <w:rFonts w:ascii="Arial" w:hAnsi="Arial" w:cs="Arial"/>
          <w:sz w:val="20"/>
          <w:szCs w:val="20"/>
        </w:rPr>
        <w:t>e l</w:t>
      </w:r>
      <w:r w:rsidR="002C1060" w:rsidRPr="002C1060">
        <w:rPr>
          <w:rFonts w:ascii="Arial" w:hAnsi="Arial" w:cs="Arial"/>
          <w:sz w:val="20"/>
          <w:szCs w:val="20"/>
        </w:rPr>
        <w:t>’on se retrouve dans une situation inverse dans 3 ans, situation qui sera</w:t>
      </w:r>
      <w:r w:rsidR="000F47CC">
        <w:rPr>
          <w:rFonts w:ascii="Arial" w:hAnsi="Arial" w:cs="Arial"/>
          <w:sz w:val="20"/>
          <w:szCs w:val="20"/>
        </w:rPr>
        <w:t>it</w:t>
      </w:r>
      <w:r w:rsidR="002C1060" w:rsidRPr="002C1060">
        <w:rPr>
          <w:rFonts w:ascii="Arial" w:hAnsi="Arial" w:cs="Arial"/>
          <w:sz w:val="20"/>
          <w:szCs w:val="20"/>
        </w:rPr>
        <w:t xml:space="preserve"> tout aussi néfaste : trop de candidats et peu de postes.</w:t>
      </w:r>
    </w:p>
    <w:p w14:paraId="15EE1A84" w14:textId="2AB97FAA" w:rsidR="00FA3BA6" w:rsidRPr="002C1060" w:rsidRDefault="003E7E7E" w:rsidP="00FA3BA6">
      <w:pPr>
        <w:spacing w:before="120" w:after="120"/>
        <w:jc w:val="both"/>
        <w:rPr>
          <w:rFonts w:ascii="Arial" w:hAnsi="Arial" w:cs="Arial"/>
          <w:b/>
          <w:sz w:val="20"/>
          <w:szCs w:val="20"/>
        </w:rPr>
      </w:pPr>
      <w:r>
        <w:rPr>
          <w:rFonts w:ascii="Arial" w:hAnsi="Arial" w:cs="Arial"/>
          <w:b/>
          <w:sz w:val="20"/>
          <w:szCs w:val="20"/>
        </w:rPr>
        <w:t>Examen des 10 mesures de la Stratégie mathématiques</w:t>
      </w:r>
    </w:p>
    <w:p w14:paraId="056E555C" w14:textId="07F81A40" w:rsidR="00275594" w:rsidRPr="00824795" w:rsidRDefault="00275594" w:rsidP="00925069">
      <w:pPr>
        <w:spacing w:after="60"/>
        <w:jc w:val="both"/>
        <w:rPr>
          <w:rFonts w:ascii="Arial" w:hAnsi="Arial" w:cs="Arial"/>
          <w:sz w:val="20"/>
          <w:szCs w:val="20"/>
        </w:rPr>
      </w:pPr>
      <w:r w:rsidRPr="002C1060">
        <w:rPr>
          <w:rFonts w:ascii="Arial" w:hAnsi="Arial" w:cs="Arial"/>
          <w:sz w:val="20"/>
          <w:szCs w:val="20"/>
        </w:rPr>
        <w:t>Xavier Turion (DGESCO) propose de reprendre l’ordre du jour en se laissant</w:t>
      </w:r>
      <w:r w:rsidRPr="00824795">
        <w:rPr>
          <w:rFonts w:ascii="Arial" w:hAnsi="Arial" w:cs="Arial"/>
          <w:sz w:val="20"/>
          <w:szCs w:val="20"/>
        </w:rPr>
        <w:t xml:space="preserve"> guider par les</w:t>
      </w:r>
      <w:r w:rsidR="00AC72B0">
        <w:rPr>
          <w:rFonts w:ascii="Arial" w:hAnsi="Arial" w:cs="Arial"/>
          <w:sz w:val="20"/>
          <w:szCs w:val="20"/>
        </w:rPr>
        <w:t xml:space="preserve"> </w:t>
      </w:r>
      <w:r w:rsidRPr="00824795">
        <w:rPr>
          <w:rFonts w:ascii="Arial" w:hAnsi="Arial" w:cs="Arial"/>
          <w:sz w:val="20"/>
          <w:szCs w:val="20"/>
        </w:rPr>
        <w:t>grands axes de la Stratégie Mathématiques :</w:t>
      </w:r>
    </w:p>
    <w:p w14:paraId="6C598902" w14:textId="3ADE11FA"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 le point </w:t>
      </w:r>
      <w:r w:rsidRPr="00824795">
        <w:rPr>
          <w:rFonts w:ascii="Arial" w:hAnsi="Arial" w:cs="Arial"/>
          <w:i/>
          <w:sz w:val="20"/>
          <w:szCs w:val="20"/>
        </w:rPr>
        <w:t>sur l’axe 1</w:t>
      </w:r>
      <w:r w:rsidRPr="00824795">
        <w:rPr>
          <w:rFonts w:ascii="Arial" w:hAnsi="Arial" w:cs="Arial"/>
          <w:sz w:val="20"/>
          <w:szCs w:val="20"/>
        </w:rPr>
        <w:t> : les nouveaux programmes et le travail d’accompagnement en cours (formations et production de ressources).</w:t>
      </w:r>
      <w:r w:rsidR="00AC72B0">
        <w:rPr>
          <w:rFonts w:ascii="Arial" w:hAnsi="Arial" w:cs="Arial"/>
          <w:sz w:val="20"/>
          <w:szCs w:val="20"/>
        </w:rPr>
        <w:t xml:space="preserve"> </w:t>
      </w:r>
      <w:r w:rsidRPr="00824795">
        <w:rPr>
          <w:rFonts w:ascii="Arial" w:hAnsi="Arial" w:cs="Arial"/>
          <w:sz w:val="20"/>
          <w:szCs w:val="20"/>
        </w:rPr>
        <w:t>Suivi de la mise en œuvre. Il signa</w:t>
      </w:r>
      <w:r w:rsidR="004F74A1" w:rsidRPr="00824795">
        <w:rPr>
          <w:rFonts w:ascii="Arial" w:hAnsi="Arial" w:cs="Arial"/>
          <w:sz w:val="20"/>
          <w:szCs w:val="20"/>
        </w:rPr>
        <w:t xml:space="preserve">le la richesse des ressources : </w:t>
      </w:r>
      <w:r w:rsidRPr="00824795">
        <w:rPr>
          <w:rFonts w:ascii="Arial" w:hAnsi="Arial" w:cs="Arial"/>
          <w:sz w:val="20"/>
          <w:szCs w:val="20"/>
        </w:rPr>
        <w:t>l’importance de la mise en place</w:t>
      </w:r>
      <w:r w:rsidR="007D4F0C" w:rsidRPr="00824795">
        <w:rPr>
          <w:rFonts w:ascii="Arial" w:hAnsi="Arial" w:cs="Arial"/>
          <w:sz w:val="20"/>
          <w:szCs w:val="20"/>
        </w:rPr>
        <w:t xml:space="preserve"> du portail </w:t>
      </w:r>
      <w:r w:rsidR="004F74A1" w:rsidRPr="00824795">
        <w:rPr>
          <w:rFonts w:ascii="Arial" w:hAnsi="Arial" w:cs="Arial"/>
          <w:sz w:val="20"/>
          <w:szCs w:val="20"/>
        </w:rPr>
        <w:t>dédié aux mathématiques,</w:t>
      </w:r>
      <w:r w:rsidR="00AC72B0">
        <w:rPr>
          <w:rFonts w:ascii="Arial" w:hAnsi="Arial" w:cs="Arial"/>
          <w:sz w:val="20"/>
          <w:szCs w:val="20"/>
        </w:rPr>
        <w:t xml:space="preserve"> </w:t>
      </w:r>
      <w:r w:rsidR="007D4F0C" w:rsidRPr="00824795">
        <w:rPr>
          <w:rFonts w:ascii="Arial" w:hAnsi="Arial" w:cs="Arial"/>
          <w:sz w:val="20"/>
          <w:szCs w:val="20"/>
        </w:rPr>
        <w:t>les travaux des IREM pour l’élaboration de ressources transversales</w:t>
      </w:r>
      <w:r w:rsidR="004F74A1" w:rsidRPr="00824795">
        <w:rPr>
          <w:rFonts w:ascii="Arial" w:hAnsi="Arial" w:cs="Arial"/>
          <w:sz w:val="20"/>
          <w:szCs w:val="20"/>
        </w:rPr>
        <w:t>, l’élaboration de v</w:t>
      </w:r>
      <w:r w:rsidR="007F6FB6" w:rsidRPr="00824795">
        <w:rPr>
          <w:rFonts w:ascii="Arial" w:hAnsi="Arial" w:cs="Arial"/>
          <w:sz w:val="20"/>
          <w:szCs w:val="20"/>
        </w:rPr>
        <w:t xml:space="preserve">idéos (APMEP, CANOPE), le MOOC </w:t>
      </w:r>
      <w:r w:rsidR="004F74A1" w:rsidRPr="00824795">
        <w:rPr>
          <w:rFonts w:ascii="Arial" w:hAnsi="Arial" w:cs="Arial"/>
          <w:sz w:val="20"/>
          <w:szCs w:val="20"/>
        </w:rPr>
        <w:t>eFAN Mathématiques</w:t>
      </w:r>
      <w:r w:rsidR="00AC72B0">
        <w:rPr>
          <w:rFonts w:ascii="Arial" w:hAnsi="Arial" w:cs="Arial"/>
          <w:sz w:val="20"/>
          <w:szCs w:val="20"/>
        </w:rPr>
        <w:t xml:space="preserve"> </w:t>
      </w:r>
      <w:r w:rsidR="00012B57">
        <w:rPr>
          <w:rFonts w:ascii="Arial" w:hAnsi="Arial" w:cs="Arial"/>
          <w:sz w:val="20"/>
          <w:szCs w:val="20"/>
        </w:rPr>
        <w:t>au printemps ;</w:t>
      </w:r>
      <w:r w:rsidR="004F74A1" w:rsidRPr="00824795">
        <w:rPr>
          <w:rFonts w:ascii="Arial" w:hAnsi="Arial" w:cs="Arial"/>
          <w:sz w:val="20"/>
          <w:szCs w:val="20"/>
        </w:rPr>
        <w:t xml:space="preserve"> </w:t>
      </w:r>
    </w:p>
    <w:p w14:paraId="41EA100E" w14:textId="497BBA45"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i/>
          <w:sz w:val="20"/>
          <w:szCs w:val="20"/>
        </w:rPr>
        <w:t>- l’axe 2</w:t>
      </w:r>
      <w:r w:rsidRPr="00824795">
        <w:rPr>
          <w:rFonts w:ascii="Arial" w:hAnsi="Arial" w:cs="Arial"/>
          <w:sz w:val="20"/>
          <w:szCs w:val="20"/>
        </w:rPr>
        <w:t> : ressources et formation, évolution du concours du CAPES</w:t>
      </w:r>
      <w:r w:rsidR="007D4F0C" w:rsidRPr="00824795">
        <w:rPr>
          <w:rFonts w:ascii="Arial" w:hAnsi="Arial" w:cs="Arial"/>
          <w:sz w:val="20"/>
          <w:szCs w:val="20"/>
        </w:rPr>
        <w:t xml:space="preserve"> avec la création de l’option informatique. Il souligne le nombre important d’actions en mathématiques inscrites au </w:t>
      </w:r>
      <w:r w:rsidRPr="00824795">
        <w:rPr>
          <w:rFonts w:ascii="Arial" w:hAnsi="Arial" w:cs="Arial"/>
          <w:sz w:val="20"/>
          <w:szCs w:val="20"/>
        </w:rPr>
        <w:t>Plan National de Formation (PNF, BO</w:t>
      </w:r>
      <w:r w:rsidR="00F34921">
        <w:rPr>
          <w:rFonts w:ascii="Arial" w:hAnsi="Arial" w:cs="Arial"/>
          <w:sz w:val="20"/>
          <w:szCs w:val="20"/>
        </w:rPr>
        <w:t>EN</w:t>
      </w:r>
      <w:r w:rsidRPr="00824795">
        <w:rPr>
          <w:rFonts w:ascii="Arial" w:hAnsi="Arial" w:cs="Arial"/>
          <w:sz w:val="20"/>
          <w:szCs w:val="20"/>
        </w:rPr>
        <w:t xml:space="preserve"> du 11 juin</w:t>
      </w:r>
      <w:r w:rsidR="007D4F0C" w:rsidRPr="00824795">
        <w:rPr>
          <w:rFonts w:ascii="Arial" w:hAnsi="Arial" w:cs="Arial"/>
          <w:sz w:val="20"/>
          <w:szCs w:val="20"/>
        </w:rPr>
        <w:t>)</w:t>
      </w:r>
      <w:r w:rsidR="000F47CC">
        <w:rPr>
          <w:rFonts w:ascii="Arial" w:hAnsi="Arial" w:cs="Arial"/>
          <w:sz w:val="20"/>
          <w:szCs w:val="20"/>
        </w:rPr>
        <w:t xml:space="preserve"> et mentionne en particulier les a</w:t>
      </w:r>
      <w:r w:rsidR="007D4F0C" w:rsidRPr="00824795">
        <w:rPr>
          <w:rFonts w:ascii="Arial" w:hAnsi="Arial" w:cs="Arial"/>
          <w:sz w:val="20"/>
          <w:szCs w:val="20"/>
        </w:rPr>
        <w:t>ction</w:t>
      </w:r>
      <w:r w:rsidR="00183D13">
        <w:rPr>
          <w:rFonts w:ascii="Arial" w:hAnsi="Arial" w:cs="Arial"/>
          <w:sz w:val="20"/>
          <w:szCs w:val="20"/>
        </w:rPr>
        <w:t>s</w:t>
      </w:r>
      <w:r w:rsidR="007D4F0C" w:rsidRPr="00824795">
        <w:rPr>
          <w:rFonts w:ascii="Arial" w:hAnsi="Arial" w:cs="Arial"/>
          <w:sz w:val="20"/>
          <w:szCs w:val="20"/>
        </w:rPr>
        <w:t xml:space="preserve"> de formation</w:t>
      </w:r>
      <w:r w:rsidR="000F47CC">
        <w:rPr>
          <w:rFonts w:ascii="Arial" w:hAnsi="Arial" w:cs="Arial"/>
          <w:sz w:val="20"/>
          <w:szCs w:val="20"/>
        </w:rPr>
        <w:t xml:space="preserve"> suivantes</w:t>
      </w:r>
      <w:r w:rsidR="007D4F0C" w:rsidRPr="00824795">
        <w:rPr>
          <w:rFonts w:ascii="Arial" w:hAnsi="Arial" w:cs="Arial"/>
          <w:sz w:val="20"/>
          <w:szCs w:val="20"/>
        </w:rPr>
        <w:t xml:space="preserve"> : </w:t>
      </w:r>
      <w:r w:rsidR="000F47CC">
        <w:rPr>
          <w:rFonts w:ascii="Arial" w:hAnsi="Arial" w:cs="Arial"/>
          <w:sz w:val="20"/>
          <w:szCs w:val="20"/>
        </w:rPr>
        <w:t xml:space="preserve">Séminaire de suivi du </w:t>
      </w:r>
      <w:r w:rsidR="007D4F0C" w:rsidRPr="00824795">
        <w:rPr>
          <w:rFonts w:ascii="Arial" w:hAnsi="Arial" w:cs="Arial"/>
          <w:sz w:val="20"/>
          <w:szCs w:val="20"/>
        </w:rPr>
        <w:t xml:space="preserve">Forum </w:t>
      </w:r>
      <w:r w:rsidR="00183D13">
        <w:rPr>
          <w:rFonts w:ascii="Arial" w:hAnsi="Arial" w:cs="Arial"/>
          <w:sz w:val="20"/>
          <w:szCs w:val="20"/>
        </w:rPr>
        <w:t>M</w:t>
      </w:r>
      <w:r w:rsidR="007D4F0C" w:rsidRPr="00824795">
        <w:rPr>
          <w:rFonts w:ascii="Arial" w:hAnsi="Arial" w:cs="Arial"/>
          <w:sz w:val="20"/>
          <w:szCs w:val="20"/>
        </w:rPr>
        <w:t>athématiques Vivantes (CFEM)</w:t>
      </w:r>
      <w:r w:rsidR="000F47CC">
        <w:rPr>
          <w:rFonts w:ascii="Arial" w:hAnsi="Arial" w:cs="Arial"/>
          <w:sz w:val="20"/>
          <w:szCs w:val="20"/>
        </w:rPr>
        <w:t xml:space="preserve"> en septembre 2015</w:t>
      </w:r>
      <w:r w:rsidR="007D4F0C" w:rsidRPr="00824795">
        <w:rPr>
          <w:rFonts w:ascii="Arial" w:hAnsi="Arial" w:cs="Arial"/>
          <w:sz w:val="20"/>
          <w:szCs w:val="20"/>
        </w:rPr>
        <w:t xml:space="preserve"> et Colloque de</w:t>
      </w:r>
      <w:r w:rsidR="000F47CC">
        <w:rPr>
          <w:rFonts w:ascii="Arial" w:hAnsi="Arial" w:cs="Arial"/>
          <w:sz w:val="20"/>
          <w:szCs w:val="20"/>
        </w:rPr>
        <w:t xml:space="preserve"> formation de</w:t>
      </w:r>
      <w:r w:rsidR="007D4F0C" w:rsidRPr="00824795">
        <w:rPr>
          <w:rFonts w:ascii="Arial" w:hAnsi="Arial" w:cs="Arial"/>
          <w:sz w:val="20"/>
          <w:szCs w:val="20"/>
        </w:rPr>
        <w:t xml:space="preserve"> formateurs</w:t>
      </w:r>
      <w:r w:rsidR="000F47CC">
        <w:rPr>
          <w:rFonts w:ascii="Arial" w:hAnsi="Arial" w:cs="Arial"/>
          <w:sz w:val="20"/>
          <w:szCs w:val="20"/>
        </w:rPr>
        <w:t xml:space="preserve"> de mai 2016</w:t>
      </w:r>
      <w:r w:rsidR="007D4F0C" w:rsidRPr="00824795">
        <w:rPr>
          <w:rFonts w:ascii="Arial" w:hAnsi="Arial" w:cs="Arial"/>
          <w:sz w:val="20"/>
          <w:szCs w:val="20"/>
        </w:rPr>
        <w:t xml:space="preserve"> (IREM)</w:t>
      </w:r>
      <w:r w:rsidR="00012B57">
        <w:rPr>
          <w:rFonts w:ascii="Arial" w:hAnsi="Arial" w:cs="Arial"/>
          <w:sz w:val="20"/>
          <w:szCs w:val="20"/>
        </w:rPr>
        <w:t> ;</w:t>
      </w:r>
    </w:p>
    <w:p w14:paraId="3AD40D7C" w14:textId="5631A3CD" w:rsidR="004F74A1"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 xml:space="preserve">- </w:t>
      </w:r>
      <w:r w:rsidRPr="00824795">
        <w:rPr>
          <w:rFonts w:ascii="Arial" w:hAnsi="Arial" w:cs="Arial"/>
          <w:i/>
          <w:sz w:val="20"/>
          <w:szCs w:val="20"/>
        </w:rPr>
        <w:t>l’axe 3</w:t>
      </w:r>
      <w:r w:rsidR="00F34921">
        <w:rPr>
          <w:rFonts w:ascii="Arial" w:hAnsi="Arial" w:cs="Arial"/>
          <w:sz w:val="20"/>
          <w:szCs w:val="20"/>
        </w:rPr>
        <w:t> : image des mathématiques.</w:t>
      </w:r>
      <w:r w:rsidRPr="00824795">
        <w:rPr>
          <w:rFonts w:ascii="Arial" w:hAnsi="Arial" w:cs="Arial"/>
          <w:sz w:val="20"/>
          <w:szCs w:val="20"/>
        </w:rPr>
        <w:t xml:space="preserve"> </w:t>
      </w:r>
      <w:r w:rsidR="00F34921">
        <w:rPr>
          <w:rFonts w:ascii="Arial" w:hAnsi="Arial" w:cs="Arial"/>
          <w:sz w:val="20"/>
          <w:szCs w:val="20"/>
        </w:rPr>
        <w:t>Il</w:t>
      </w:r>
      <w:r w:rsidR="004F74A1" w:rsidRPr="00824795">
        <w:rPr>
          <w:rFonts w:ascii="Arial" w:hAnsi="Arial" w:cs="Arial"/>
          <w:sz w:val="20"/>
          <w:szCs w:val="20"/>
        </w:rPr>
        <w:t xml:space="preserve"> souligne le </w:t>
      </w:r>
      <w:r w:rsidRPr="00824795">
        <w:rPr>
          <w:rFonts w:ascii="Arial" w:hAnsi="Arial" w:cs="Arial"/>
          <w:sz w:val="20"/>
          <w:szCs w:val="20"/>
        </w:rPr>
        <w:t xml:space="preserve">travail </w:t>
      </w:r>
      <w:r w:rsidR="004F74A1" w:rsidRPr="00824795">
        <w:rPr>
          <w:rFonts w:ascii="Arial" w:hAnsi="Arial" w:cs="Arial"/>
          <w:sz w:val="20"/>
          <w:szCs w:val="20"/>
        </w:rPr>
        <w:t>de</w:t>
      </w:r>
      <w:r w:rsidRPr="00824795">
        <w:rPr>
          <w:rFonts w:ascii="Arial" w:hAnsi="Arial" w:cs="Arial"/>
          <w:sz w:val="20"/>
          <w:szCs w:val="20"/>
        </w:rPr>
        <w:t xml:space="preserve"> l'ONISEP </w:t>
      </w:r>
      <w:r w:rsidR="004F74A1" w:rsidRPr="00824795">
        <w:rPr>
          <w:rFonts w:ascii="Arial" w:hAnsi="Arial" w:cs="Arial"/>
          <w:sz w:val="20"/>
          <w:szCs w:val="20"/>
        </w:rPr>
        <w:t xml:space="preserve">avec les sociétés savantes </w:t>
      </w:r>
      <w:r w:rsidRPr="00824795">
        <w:rPr>
          <w:rFonts w:ascii="Arial" w:hAnsi="Arial" w:cs="Arial"/>
          <w:sz w:val="20"/>
          <w:szCs w:val="20"/>
        </w:rPr>
        <w:t xml:space="preserve">autour des métiers des maths </w:t>
      </w:r>
      <w:r w:rsidR="004F74A1" w:rsidRPr="00824795">
        <w:rPr>
          <w:rFonts w:ascii="Arial" w:hAnsi="Arial" w:cs="Arial"/>
          <w:sz w:val="20"/>
          <w:szCs w:val="20"/>
        </w:rPr>
        <w:t>et le</w:t>
      </w:r>
      <w:r w:rsidR="00AC72B0">
        <w:rPr>
          <w:rFonts w:ascii="Arial" w:hAnsi="Arial" w:cs="Arial"/>
          <w:sz w:val="20"/>
          <w:szCs w:val="20"/>
        </w:rPr>
        <w:t xml:space="preserve"> </w:t>
      </w:r>
      <w:r w:rsidRPr="00824795">
        <w:rPr>
          <w:rFonts w:ascii="Arial" w:hAnsi="Arial" w:cs="Arial"/>
          <w:sz w:val="20"/>
          <w:szCs w:val="20"/>
        </w:rPr>
        <w:t xml:space="preserve">travail autour des actions éducatives </w:t>
      </w:r>
      <w:r w:rsidR="004F74A1" w:rsidRPr="00824795">
        <w:rPr>
          <w:rFonts w:ascii="Arial" w:hAnsi="Arial" w:cs="Arial"/>
          <w:sz w:val="20"/>
          <w:szCs w:val="20"/>
        </w:rPr>
        <w:t>–en 2016 ce sera la</w:t>
      </w:r>
      <w:r w:rsidR="00AC72B0">
        <w:rPr>
          <w:rFonts w:ascii="Arial" w:hAnsi="Arial" w:cs="Arial"/>
          <w:sz w:val="20"/>
          <w:szCs w:val="20"/>
        </w:rPr>
        <w:t xml:space="preserve"> </w:t>
      </w:r>
      <w:r w:rsidR="004F74A1" w:rsidRPr="00824795">
        <w:rPr>
          <w:rFonts w:ascii="Arial" w:hAnsi="Arial" w:cs="Arial"/>
          <w:sz w:val="20"/>
          <w:szCs w:val="20"/>
        </w:rPr>
        <w:t>5</w:t>
      </w:r>
      <w:r w:rsidR="004F74A1" w:rsidRPr="00183D13">
        <w:rPr>
          <w:rFonts w:ascii="Arial" w:hAnsi="Arial" w:cs="Arial"/>
          <w:sz w:val="20"/>
          <w:szCs w:val="20"/>
          <w:vertAlign w:val="superscript"/>
        </w:rPr>
        <w:t>ème</w:t>
      </w:r>
      <w:r w:rsidR="004F74A1" w:rsidRPr="00824795">
        <w:rPr>
          <w:rFonts w:ascii="Arial" w:hAnsi="Arial" w:cs="Arial"/>
          <w:sz w:val="20"/>
          <w:szCs w:val="20"/>
        </w:rPr>
        <w:t xml:space="preserve"> </w:t>
      </w:r>
      <w:r w:rsidR="00F34921">
        <w:rPr>
          <w:rFonts w:ascii="Arial" w:hAnsi="Arial" w:cs="Arial"/>
          <w:sz w:val="20"/>
          <w:szCs w:val="20"/>
        </w:rPr>
        <w:t xml:space="preserve">édition de </w:t>
      </w:r>
      <w:r w:rsidR="00AC72B0">
        <w:rPr>
          <w:rFonts w:ascii="Arial" w:hAnsi="Arial" w:cs="Arial"/>
          <w:sz w:val="20"/>
          <w:szCs w:val="20"/>
        </w:rPr>
        <w:t xml:space="preserve"> </w:t>
      </w:r>
      <w:r w:rsidR="004F74A1" w:rsidRPr="00824795">
        <w:rPr>
          <w:rFonts w:ascii="Arial" w:hAnsi="Arial" w:cs="Arial"/>
          <w:sz w:val="20"/>
          <w:szCs w:val="20"/>
        </w:rPr>
        <w:t xml:space="preserve">la </w:t>
      </w:r>
      <w:r w:rsidRPr="00824795">
        <w:rPr>
          <w:rFonts w:ascii="Arial" w:hAnsi="Arial" w:cs="Arial"/>
          <w:sz w:val="20"/>
          <w:szCs w:val="20"/>
        </w:rPr>
        <w:t>semaine des maths.</w:t>
      </w:r>
    </w:p>
    <w:p w14:paraId="4B76CC84" w14:textId="14EFE5AC" w:rsidR="00275594" w:rsidRPr="00824795" w:rsidRDefault="00275594" w:rsidP="0092506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60"/>
        <w:jc w:val="both"/>
        <w:rPr>
          <w:rFonts w:ascii="Arial" w:hAnsi="Arial" w:cs="Arial"/>
          <w:sz w:val="20"/>
          <w:szCs w:val="20"/>
        </w:rPr>
      </w:pPr>
      <w:r w:rsidRPr="00824795">
        <w:rPr>
          <w:rFonts w:ascii="Arial" w:hAnsi="Arial" w:cs="Arial"/>
          <w:sz w:val="20"/>
          <w:szCs w:val="20"/>
        </w:rPr>
        <w:t>Ce panorama montre</w:t>
      </w:r>
      <w:r w:rsidR="00481CF5">
        <w:rPr>
          <w:rFonts w:ascii="Arial" w:hAnsi="Arial" w:cs="Arial"/>
          <w:sz w:val="20"/>
          <w:szCs w:val="20"/>
        </w:rPr>
        <w:t xml:space="preserve"> la richesse des actions menées et la distance qu’il reste à parcourir.</w:t>
      </w:r>
    </w:p>
    <w:p w14:paraId="0576CB40" w14:textId="63ABF3EB" w:rsidR="004F74A1" w:rsidRPr="00824795" w:rsidRDefault="00652A5A" w:rsidP="00925069">
      <w:pPr>
        <w:spacing w:after="60"/>
        <w:jc w:val="both"/>
        <w:rPr>
          <w:rFonts w:ascii="Arial" w:hAnsi="Arial" w:cs="Arial"/>
          <w:sz w:val="20"/>
          <w:szCs w:val="20"/>
        </w:rPr>
      </w:pPr>
      <w:r w:rsidRPr="00824795">
        <w:rPr>
          <w:rFonts w:ascii="Arial" w:hAnsi="Arial" w:cs="Arial"/>
          <w:sz w:val="20"/>
          <w:szCs w:val="20"/>
        </w:rPr>
        <w:t>Agathe Cagé</w:t>
      </w:r>
      <w:r w:rsidR="004B0150" w:rsidRPr="00824795">
        <w:rPr>
          <w:rFonts w:ascii="Arial" w:hAnsi="Arial" w:cs="Arial"/>
          <w:sz w:val="20"/>
          <w:szCs w:val="20"/>
        </w:rPr>
        <w:t xml:space="preserve"> précise que la ministre porte une </w:t>
      </w:r>
      <w:r w:rsidR="004F74A1" w:rsidRPr="00824795">
        <w:rPr>
          <w:rFonts w:ascii="Arial" w:hAnsi="Arial" w:cs="Arial"/>
          <w:sz w:val="20"/>
          <w:szCs w:val="20"/>
        </w:rPr>
        <w:t>attention particulière à toutes</w:t>
      </w:r>
      <w:r w:rsidR="00AC72B0">
        <w:rPr>
          <w:rFonts w:ascii="Arial" w:hAnsi="Arial" w:cs="Arial"/>
          <w:sz w:val="20"/>
          <w:szCs w:val="20"/>
        </w:rPr>
        <w:t xml:space="preserve"> </w:t>
      </w:r>
      <w:r w:rsidR="004F74A1" w:rsidRPr="00824795">
        <w:rPr>
          <w:rFonts w:ascii="Arial" w:hAnsi="Arial" w:cs="Arial"/>
          <w:sz w:val="20"/>
          <w:szCs w:val="20"/>
        </w:rPr>
        <w:t>ces actions éducative</w:t>
      </w:r>
      <w:r w:rsidR="00F34921">
        <w:rPr>
          <w:rFonts w:ascii="Arial" w:hAnsi="Arial" w:cs="Arial"/>
          <w:sz w:val="20"/>
          <w:szCs w:val="20"/>
        </w:rPr>
        <w:t>s (semaine des mathématiques, O</w:t>
      </w:r>
      <w:r w:rsidR="004F74A1" w:rsidRPr="00824795">
        <w:rPr>
          <w:rFonts w:ascii="Arial" w:hAnsi="Arial" w:cs="Arial"/>
          <w:sz w:val="20"/>
          <w:szCs w:val="20"/>
        </w:rPr>
        <w:t>lympiades, ..)</w:t>
      </w:r>
      <w:r w:rsidR="00AC72B0">
        <w:rPr>
          <w:rFonts w:ascii="Arial" w:hAnsi="Arial" w:cs="Arial"/>
          <w:sz w:val="20"/>
          <w:szCs w:val="20"/>
        </w:rPr>
        <w:t xml:space="preserve"> </w:t>
      </w:r>
      <w:r w:rsidR="004F74A1" w:rsidRPr="00824795">
        <w:rPr>
          <w:rFonts w:ascii="Arial" w:hAnsi="Arial" w:cs="Arial"/>
          <w:sz w:val="20"/>
          <w:szCs w:val="20"/>
        </w:rPr>
        <w:t>et aux associations</w:t>
      </w:r>
      <w:r w:rsidR="004B0150" w:rsidRPr="00824795">
        <w:rPr>
          <w:rFonts w:ascii="Arial" w:hAnsi="Arial" w:cs="Arial"/>
          <w:sz w:val="20"/>
          <w:szCs w:val="20"/>
        </w:rPr>
        <w:t> ; elle</w:t>
      </w:r>
      <w:r w:rsidR="00AC72B0">
        <w:rPr>
          <w:rFonts w:ascii="Arial" w:hAnsi="Arial" w:cs="Arial"/>
          <w:sz w:val="20"/>
          <w:szCs w:val="20"/>
        </w:rPr>
        <w:t xml:space="preserve"> </w:t>
      </w:r>
      <w:r w:rsidR="00012B57">
        <w:rPr>
          <w:rFonts w:ascii="Arial" w:hAnsi="Arial" w:cs="Arial"/>
          <w:sz w:val="20"/>
          <w:szCs w:val="20"/>
        </w:rPr>
        <w:t>rappelle que,</w:t>
      </w:r>
      <w:r w:rsidR="00200518" w:rsidRPr="00824795">
        <w:rPr>
          <w:rFonts w:ascii="Arial" w:hAnsi="Arial" w:cs="Arial"/>
          <w:sz w:val="20"/>
          <w:szCs w:val="20"/>
        </w:rPr>
        <w:t xml:space="preserve"> entre 2013 et </w:t>
      </w:r>
      <w:r w:rsidR="004F74A1" w:rsidRPr="00824795">
        <w:rPr>
          <w:rFonts w:ascii="Arial" w:hAnsi="Arial" w:cs="Arial"/>
          <w:sz w:val="20"/>
          <w:szCs w:val="20"/>
        </w:rPr>
        <w:t>2015</w:t>
      </w:r>
      <w:r w:rsidR="00012B57">
        <w:rPr>
          <w:rFonts w:ascii="Arial" w:hAnsi="Arial" w:cs="Arial"/>
          <w:sz w:val="20"/>
          <w:szCs w:val="20"/>
        </w:rPr>
        <w:t>,</w:t>
      </w:r>
      <w:r w:rsidR="004F74A1" w:rsidRPr="00824795">
        <w:rPr>
          <w:rFonts w:ascii="Arial" w:hAnsi="Arial" w:cs="Arial"/>
          <w:sz w:val="20"/>
          <w:szCs w:val="20"/>
        </w:rPr>
        <w:t xml:space="preserve"> </w:t>
      </w:r>
      <w:r w:rsidR="00200518" w:rsidRPr="00824795">
        <w:rPr>
          <w:rFonts w:ascii="Arial" w:hAnsi="Arial" w:cs="Arial"/>
          <w:sz w:val="20"/>
          <w:szCs w:val="20"/>
        </w:rPr>
        <w:t xml:space="preserve">le </w:t>
      </w:r>
      <w:r w:rsidR="004F74A1" w:rsidRPr="00824795">
        <w:rPr>
          <w:rFonts w:ascii="Arial" w:hAnsi="Arial" w:cs="Arial"/>
          <w:sz w:val="20"/>
          <w:szCs w:val="20"/>
        </w:rPr>
        <w:t xml:space="preserve">budget </w:t>
      </w:r>
      <w:r w:rsidR="00200518" w:rsidRPr="00824795">
        <w:rPr>
          <w:rFonts w:ascii="Arial" w:hAnsi="Arial" w:cs="Arial"/>
          <w:sz w:val="20"/>
          <w:szCs w:val="20"/>
        </w:rPr>
        <w:t xml:space="preserve">donné pour soutenir ces actions a été multiplié </w:t>
      </w:r>
      <w:r w:rsidR="004F74A1" w:rsidRPr="00824795">
        <w:rPr>
          <w:rFonts w:ascii="Arial" w:hAnsi="Arial" w:cs="Arial"/>
          <w:sz w:val="20"/>
          <w:szCs w:val="20"/>
        </w:rPr>
        <w:t>par 3</w:t>
      </w:r>
      <w:r w:rsidR="00183D13">
        <w:rPr>
          <w:rFonts w:ascii="Arial" w:hAnsi="Arial" w:cs="Arial"/>
          <w:sz w:val="20"/>
          <w:szCs w:val="20"/>
        </w:rPr>
        <w:t>.</w:t>
      </w:r>
    </w:p>
    <w:p w14:paraId="41BF69B3" w14:textId="6ACD06EE" w:rsidR="00683E09" w:rsidRPr="00012B57" w:rsidRDefault="00012B57" w:rsidP="00012B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jc w:val="both"/>
        <w:rPr>
          <w:rFonts w:ascii="Arial" w:hAnsi="Arial" w:cs="Arial"/>
          <w:b/>
          <w:sz w:val="20"/>
          <w:szCs w:val="20"/>
        </w:rPr>
      </w:pPr>
      <w:r w:rsidRPr="00012B57">
        <w:rPr>
          <w:rFonts w:ascii="Arial" w:hAnsi="Arial" w:cs="Arial"/>
          <w:b/>
          <w:sz w:val="20"/>
          <w:szCs w:val="20"/>
        </w:rPr>
        <w:t>Mesure 1</w:t>
      </w:r>
      <w:r w:rsidR="00683E09" w:rsidRPr="00012B57">
        <w:rPr>
          <w:rFonts w:ascii="Arial" w:hAnsi="Arial" w:cs="Arial"/>
          <w:b/>
          <w:sz w:val="20"/>
          <w:szCs w:val="20"/>
        </w:rPr>
        <w:t> : les programmes</w:t>
      </w:r>
    </w:p>
    <w:p w14:paraId="71AEACB9" w14:textId="3C21E73D" w:rsidR="00290F0C" w:rsidRPr="00824795" w:rsidRDefault="00683E09" w:rsidP="00925069">
      <w:pPr>
        <w:spacing w:after="60"/>
        <w:jc w:val="both"/>
        <w:rPr>
          <w:rFonts w:ascii="Arial" w:hAnsi="Arial" w:cs="Arial"/>
          <w:sz w:val="20"/>
          <w:szCs w:val="20"/>
        </w:rPr>
      </w:pPr>
      <w:r w:rsidRPr="00824795">
        <w:rPr>
          <w:rFonts w:ascii="Arial" w:hAnsi="Arial" w:cs="Arial"/>
          <w:sz w:val="20"/>
          <w:szCs w:val="20"/>
        </w:rPr>
        <w:t xml:space="preserve">Pierre Seban </w:t>
      </w:r>
      <w:r w:rsidR="006B713F" w:rsidRPr="00824795">
        <w:rPr>
          <w:rFonts w:ascii="Arial" w:hAnsi="Arial" w:cs="Arial"/>
          <w:sz w:val="20"/>
          <w:szCs w:val="20"/>
        </w:rPr>
        <w:t>(</w:t>
      </w:r>
      <w:r w:rsidR="006B713F" w:rsidRPr="00824795">
        <w:rPr>
          <w:rFonts w:ascii="Arial" w:hAnsi="Arial" w:cs="Arial"/>
          <w:i/>
          <w:color w:val="000000" w:themeColor="text1"/>
          <w:sz w:val="20"/>
          <w:szCs w:val="20"/>
        </w:rPr>
        <w:t>chef du bureau des contenus d’enseignement et des ressources pédagogiques</w:t>
      </w:r>
      <w:r w:rsidR="006B713F" w:rsidRPr="00824795">
        <w:rPr>
          <w:rFonts w:ascii="Arial" w:hAnsi="Arial" w:cs="Arial"/>
          <w:sz w:val="20"/>
          <w:szCs w:val="20"/>
        </w:rPr>
        <w:t>) fait le point </w:t>
      </w:r>
      <w:r w:rsidR="00290F0C" w:rsidRPr="00824795">
        <w:rPr>
          <w:rFonts w:ascii="Arial" w:hAnsi="Arial" w:cs="Arial"/>
          <w:sz w:val="20"/>
          <w:szCs w:val="20"/>
        </w:rPr>
        <w:t xml:space="preserve">: </w:t>
      </w:r>
      <w:r w:rsidR="006B713F" w:rsidRPr="00824795">
        <w:rPr>
          <w:rFonts w:ascii="Arial" w:hAnsi="Arial" w:cs="Arial"/>
          <w:sz w:val="20"/>
          <w:szCs w:val="20"/>
        </w:rPr>
        <w:t xml:space="preserve">les </w:t>
      </w:r>
      <w:hyperlink r:id="rId11" w:history="1">
        <w:r w:rsidR="00290F0C" w:rsidRPr="00937D4E">
          <w:rPr>
            <w:rStyle w:val="Lienhypertexte"/>
            <w:rFonts w:ascii="Arial" w:hAnsi="Arial" w:cs="Arial"/>
            <w:sz w:val="20"/>
            <w:szCs w:val="20"/>
          </w:rPr>
          <w:t>n</w:t>
        </w:r>
        <w:r w:rsidR="006B713F" w:rsidRPr="00937D4E">
          <w:rPr>
            <w:rStyle w:val="Lienhypertexte"/>
            <w:rFonts w:ascii="Arial" w:hAnsi="Arial" w:cs="Arial"/>
            <w:sz w:val="20"/>
            <w:szCs w:val="20"/>
          </w:rPr>
          <w:t>ou</w:t>
        </w:r>
        <w:r w:rsidR="00290F0C" w:rsidRPr="00937D4E">
          <w:rPr>
            <w:rStyle w:val="Lienhypertexte"/>
            <w:rFonts w:ascii="Arial" w:hAnsi="Arial" w:cs="Arial"/>
            <w:sz w:val="20"/>
            <w:szCs w:val="20"/>
          </w:rPr>
          <w:t>veaux programmes d’enseignement du cycle 2 au cycle 4</w:t>
        </w:r>
      </w:hyperlink>
      <w:r w:rsidR="00290F0C" w:rsidRPr="00824795">
        <w:rPr>
          <w:rFonts w:ascii="Arial" w:hAnsi="Arial" w:cs="Arial"/>
          <w:sz w:val="20"/>
          <w:szCs w:val="20"/>
        </w:rPr>
        <w:t xml:space="preserve"> </w:t>
      </w:r>
      <w:r w:rsidR="006B713F" w:rsidRPr="00824795">
        <w:rPr>
          <w:rFonts w:ascii="Arial" w:hAnsi="Arial" w:cs="Arial"/>
          <w:sz w:val="20"/>
          <w:szCs w:val="20"/>
        </w:rPr>
        <w:t xml:space="preserve">ont été </w:t>
      </w:r>
      <w:r w:rsidR="00290F0C" w:rsidRPr="00824795">
        <w:rPr>
          <w:rFonts w:ascii="Arial" w:hAnsi="Arial" w:cs="Arial"/>
          <w:sz w:val="20"/>
          <w:szCs w:val="20"/>
        </w:rPr>
        <w:t xml:space="preserve">publiés </w:t>
      </w:r>
      <w:r w:rsidR="00012B57">
        <w:rPr>
          <w:rFonts w:ascii="Arial" w:hAnsi="Arial" w:cs="Arial"/>
          <w:sz w:val="20"/>
          <w:szCs w:val="20"/>
        </w:rPr>
        <w:t>le 26 novembre</w:t>
      </w:r>
      <w:r w:rsidR="006B713F" w:rsidRPr="00824795">
        <w:rPr>
          <w:rFonts w:ascii="Arial" w:hAnsi="Arial" w:cs="Arial"/>
          <w:sz w:val="20"/>
          <w:szCs w:val="20"/>
        </w:rPr>
        <w:t>. Le CSP</w:t>
      </w:r>
      <w:r w:rsidR="00AC72B0">
        <w:rPr>
          <w:rFonts w:ascii="Arial" w:hAnsi="Arial" w:cs="Arial"/>
          <w:sz w:val="20"/>
          <w:szCs w:val="20"/>
        </w:rPr>
        <w:t xml:space="preserve"> </w:t>
      </w:r>
      <w:r w:rsidR="006B713F" w:rsidRPr="00824795">
        <w:rPr>
          <w:rFonts w:ascii="Arial" w:hAnsi="Arial" w:cs="Arial"/>
          <w:sz w:val="20"/>
          <w:szCs w:val="20"/>
        </w:rPr>
        <w:t>a été</w:t>
      </w:r>
      <w:r w:rsidR="00290F0C" w:rsidRPr="00824795">
        <w:rPr>
          <w:rFonts w:ascii="Arial" w:hAnsi="Arial" w:cs="Arial"/>
          <w:sz w:val="20"/>
          <w:szCs w:val="20"/>
        </w:rPr>
        <w:t xml:space="preserve"> saisi par la ministre </w:t>
      </w:r>
      <w:r w:rsidR="006B713F" w:rsidRPr="00824795">
        <w:rPr>
          <w:rFonts w:ascii="Arial" w:hAnsi="Arial" w:cs="Arial"/>
          <w:sz w:val="20"/>
          <w:szCs w:val="20"/>
        </w:rPr>
        <w:t>sur certains point</w:t>
      </w:r>
      <w:r w:rsidR="00183D13">
        <w:rPr>
          <w:rFonts w:ascii="Arial" w:hAnsi="Arial" w:cs="Arial"/>
          <w:sz w:val="20"/>
          <w:szCs w:val="20"/>
        </w:rPr>
        <w:t>s</w:t>
      </w:r>
      <w:r w:rsidR="006B713F" w:rsidRPr="00824795">
        <w:rPr>
          <w:rFonts w:ascii="Arial" w:hAnsi="Arial" w:cs="Arial"/>
          <w:sz w:val="20"/>
          <w:szCs w:val="20"/>
        </w:rPr>
        <w:t xml:space="preserve"> complémentaires</w:t>
      </w:r>
      <w:r w:rsidR="00290F0C" w:rsidRPr="00824795">
        <w:rPr>
          <w:rFonts w:ascii="Arial" w:hAnsi="Arial" w:cs="Arial"/>
          <w:sz w:val="20"/>
          <w:szCs w:val="20"/>
        </w:rPr>
        <w:t xml:space="preserve">: </w:t>
      </w:r>
      <w:r w:rsidR="006B713F" w:rsidRPr="00824795">
        <w:rPr>
          <w:rFonts w:ascii="Arial" w:hAnsi="Arial" w:cs="Arial"/>
          <w:sz w:val="20"/>
          <w:szCs w:val="20"/>
        </w:rPr>
        <w:t>le réfé</w:t>
      </w:r>
      <w:r w:rsidR="00290F0C" w:rsidRPr="00824795">
        <w:rPr>
          <w:rFonts w:ascii="Arial" w:hAnsi="Arial" w:cs="Arial"/>
          <w:sz w:val="20"/>
          <w:szCs w:val="20"/>
        </w:rPr>
        <w:t xml:space="preserve">rentiel pour le parcours citoyen, </w:t>
      </w:r>
      <w:r w:rsidR="006B713F" w:rsidRPr="00824795">
        <w:rPr>
          <w:rFonts w:ascii="Arial" w:hAnsi="Arial" w:cs="Arial"/>
          <w:sz w:val="20"/>
          <w:szCs w:val="20"/>
        </w:rPr>
        <w:t>des</w:t>
      </w:r>
      <w:r w:rsidR="00AC72B0">
        <w:rPr>
          <w:rFonts w:ascii="Arial" w:hAnsi="Arial" w:cs="Arial"/>
          <w:sz w:val="20"/>
          <w:szCs w:val="20"/>
        </w:rPr>
        <w:t xml:space="preserve"> </w:t>
      </w:r>
      <w:r w:rsidR="00290F0C" w:rsidRPr="00824795">
        <w:rPr>
          <w:rFonts w:ascii="Arial" w:hAnsi="Arial" w:cs="Arial"/>
          <w:sz w:val="20"/>
          <w:szCs w:val="20"/>
        </w:rPr>
        <w:t>modalités d’adaptation de c</w:t>
      </w:r>
      <w:r w:rsidR="006B713F" w:rsidRPr="00824795">
        <w:rPr>
          <w:rFonts w:ascii="Arial" w:hAnsi="Arial" w:cs="Arial"/>
          <w:sz w:val="20"/>
          <w:szCs w:val="20"/>
        </w:rPr>
        <w:t>er</w:t>
      </w:r>
      <w:r w:rsidR="00290F0C" w:rsidRPr="00824795">
        <w:rPr>
          <w:rFonts w:ascii="Arial" w:hAnsi="Arial" w:cs="Arial"/>
          <w:sz w:val="20"/>
          <w:szCs w:val="20"/>
        </w:rPr>
        <w:t>tains programmes pour l</w:t>
      </w:r>
      <w:r w:rsidR="006B713F" w:rsidRPr="00824795">
        <w:rPr>
          <w:rFonts w:ascii="Arial" w:hAnsi="Arial" w:cs="Arial"/>
          <w:sz w:val="20"/>
          <w:szCs w:val="20"/>
        </w:rPr>
        <w:t>es départements d’</w:t>
      </w:r>
      <w:r w:rsidR="00290F0C" w:rsidRPr="00824795">
        <w:rPr>
          <w:rFonts w:ascii="Arial" w:hAnsi="Arial" w:cs="Arial"/>
          <w:sz w:val="20"/>
          <w:szCs w:val="20"/>
        </w:rPr>
        <w:t xml:space="preserve">outremer, </w:t>
      </w:r>
      <w:r w:rsidR="006B713F" w:rsidRPr="00824795">
        <w:rPr>
          <w:rFonts w:ascii="Arial" w:hAnsi="Arial" w:cs="Arial"/>
          <w:sz w:val="20"/>
          <w:szCs w:val="20"/>
        </w:rPr>
        <w:t xml:space="preserve">la création de nouveaux enseignements optionnels en </w:t>
      </w:r>
      <w:r w:rsidR="00290F0C" w:rsidRPr="00824795">
        <w:rPr>
          <w:rFonts w:ascii="Arial" w:hAnsi="Arial" w:cs="Arial"/>
          <w:sz w:val="20"/>
          <w:szCs w:val="20"/>
        </w:rPr>
        <w:t xml:space="preserve">ISN </w:t>
      </w:r>
      <w:r w:rsidR="006B713F" w:rsidRPr="00824795">
        <w:rPr>
          <w:rFonts w:ascii="Arial" w:hAnsi="Arial" w:cs="Arial"/>
          <w:sz w:val="20"/>
          <w:szCs w:val="20"/>
        </w:rPr>
        <w:t xml:space="preserve">(Informatique et Sciences du Numérique) </w:t>
      </w:r>
      <w:r w:rsidR="00290F0C" w:rsidRPr="00824795">
        <w:rPr>
          <w:rFonts w:ascii="Arial" w:hAnsi="Arial" w:cs="Arial"/>
          <w:sz w:val="20"/>
          <w:szCs w:val="20"/>
        </w:rPr>
        <w:t>pour</w:t>
      </w:r>
      <w:r w:rsidR="00183D13">
        <w:rPr>
          <w:rFonts w:ascii="Arial" w:hAnsi="Arial" w:cs="Arial"/>
          <w:sz w:val="20"/>
          <w:szCs w:val="20"/>
        </w:rPr>
        <w:t xml:space="preserve"> </w:t>
      </w:r>
      <w:r w:rsidR="006B713F" w:rsidRPr="00824795">
        <w:rPr>
          <w:rFonts w:ascii="Arial" w:hAnsi="Arial" w:cs="Arial"/>
          <w:sz w:val="20"/>
          <w:szCs w:val="20"/>
        </w:rPr>
        <w:t>les classes de premiè</w:t>
      </w:r>
      <w:r w:rsidR="00290F0C" w:rsidRPr="00824795">
        <w:rPr>
          <w:rFonts w:ascii="Arial" w:hAnsi="Arial" w:cs="Arial"/>
          <w:sz w:val="20"/>
          <w:szCs w:val="20"/>
        </w:rPr>
        <w:t>re</w:t>
      </w:r>
      <w:r w:rsidR="00AC72B0">
        <w:rPr>
          <w:rFonts w:ascii="Arial" w:hAnsi="Arial" w:cs="Arial"/>
          <w:sz w:val="20"/>
          <w:szCs w:val="20"/>
        </w:rPr>
        <w:t xml:space="preserve"> </w:t>
      </w:r>
      <w:r w:rsidR="00290F0C" w:rsidRPr="00824795">
        <w:rPr>
          <w:rFonts w:ascii="Arial" w:hAnsi="Arial" w:cs="Arial"/>
          <w:sz w:val="20"/>
          <w:szCs w:val="20"/>
        </w:rPr>
        <w:t xml:space="preserve">L, ES et S et </w:t>
      </w:r>
      <w:r w:rsidR="006B713F" w:rsidRPr="00824795">
        <w:rPr>
          <w:rFonts w:ascii="Arial" w:hAnsi="Arial" w:cs="Arial"/>
          <w:sz w:val="20"/>
          <w:szCs w:val="20"/>
        </w:rPr>
        <w:t xml:space="preserve">pour les classes de Terminale </w:t>
      </w:r>
      <w:r w:rsidR="00290F0C" w:rsidRPr="00824795">
        <w:rPr>
          <w:rFonts w:ascii="Arial" w:hAnsi="Arial" w:cs="Arial"/>
          <w:sz w:val="20"/>
          <w:szCs w:val="20"/>
        </w:rPr>
        <w:t>L et ES</w:t>
      </w:r>
      <w:r w:rsidR="006B713F" w:rsidRPr="00824795">
        <w:rPr>
          <w:rFonts w:ascii="Arial" w:hAnsi="Arial" w:cs="Arial"/>
          <w:sz w:val="20"/>
          <w:szCs w:val="20"/>
        </w:rPr>
        <w:t>.</w:t>
      </w:r>
      <w:r w:rsidR="00AC72B0">
        <w:rPr>
          <w:rFonts w:ascii="Arial" w:hAnsi="Arial" w:cs="Arial"/>
          <w:sz w:val="20"/>
          <w:szCs w:val="20"/>
        </w:rPr>
        <w:t xml:space="preserve"> </w:t>
      </w:r>
    </w:p>
    <w:p w14:paraId="0C4B93D4" w14:textId="22B5BC0C" w:rsidR="00290F0C" w:rsidRPr="00824795" w:rsidRDefault="00290F0C" w:rsidP="00925069">
      <w:pPr>
        <w:spacing w:after="60"/>
        <w:jc w:val="both"/>
        <w:rPr>
          <w:rFonts w:ascii="Arial" w:hAnsi="Arial" w:cs="Arial"/>
          <w:sz w:val="20"/>
          <w:szCs w:val="20"/>
        </w:rPr>
      </w:pPr>
      <w:r w:rsidRPr="00824795">
        <w:rPr>
          <w:rFonts w:ascii="Arial" w:hAnsi="Arial" w:cs="Arial"/>
          <w:sz w:val="20"/>
          <w:szCs w:val="20"/>
        </w:rPr>
        <w:t>Luc </w:t>
      </w:r>
      <w:r w:rsidR="00ED77A7" w:rsidRPr="00824795">
        <w:rPr>
          <w:rFonts w:ascii="Arial" w:hAnsi="Arial" w:cs="Arial"/>
          <w:sz w:val="20"/>
          <w:szCs w:val="20"/>
        </w:rPr>
        <w:t xml:space="preserve">Trouche intervient </w:t>
      </w:r>
      <w:r w:rsidRPr="00824795">
        <w:rPr>
          <w:rFonts w:ascii="Arial" w:hAnsi="Arial" w:cs="Arial"/>
          <w:sz w:val="20"/>
          <w:szCs w:val="20"/>
        </w:rPr>
        <w:t xml:space="preserve">: </w:t>
      </w:r>
      <w:r w:rsidR="00937D4E">
        <w:rPr>
          <w:rFonts w:ascii="Arial" w:hAnsi="Arial" w:cs="Arial"/>
          <w:sz w:val="20"/>
          <w:szCs w:val="20"/>
        </w:rPr>
        <w:t>e</w:t>
      </w:r>
      <w:r w:rsidR="00ED77A7" w:rsidRPr="00824795">
        <w:rPr>
          <w:rFonts w:ascii="Arial" w:hAnsi="Arial" w:cs="Arial"/>
          <w:sz w:val="20"/>
          <w:szCs w:val="20"/>
        </w:rPr>
        <w:t>nvisagez vous une ré</w:t>
      </w:r>
      <w:r w:rsidRPr="00824795">
        <w:rPr>
          <w:rFonts w:ascii="Arial" w:hAnsi="Arial" w:cs="Arial"/>
          <w:sz w:val="20"/>
          <w:szCs w:val="20"/>
        </w:rPr>
        <w:t>forme des programmes de lycée ?</w:t>
      </w:r>
      <w:r w:rsidR="00AC72B0">
        <w:rPr>
          <w:rFonts w:ascii="Arial" w:hAnsi="Arial" w:cs="Arial"/>
          <w:sz w:val="20"/>
          <w:szCs w:val="20"/>
        </w:rPr>
        <w:t xml:space="preserve"> </w:t>
      </w:r>
      <w:r w:rsidR="00ED77A7" w:rsidRPr="00824795">
        <w:rPr>
          <w:rFonts w:ascii="Arial" w:hAnsi="Arial" w:cs="Arial"/>
          <w:sz w:val="20"/>
          <w:szCs w:val="20"/>
        </w:rPr>
        <w:t xml:space="preserve">Nous </w:t>
      </w:r>
      <w:proofErr w:type="spellStart"/>
      <w:r w:rsidR="00ED77A7" w:rsidRPr="00824795">
        <w:rPr>
          <w:rFonts w:ascii="Arial" w:hAnsi="Arial" w:cs="Arial"/>
          <w:sz w:val="20"/>
          <w:szCs w:val="20"/>
        </w:rPr>
        <w:t>nous</w:t>
      </w:r>
      <w:proofErr w:type="spellEnd"/>
      <w:r w:rsidR="00ED77A7" w:rsidRPr="00824795">
        <w:rPr>
          <w:rFonts w:ascii="Arial" w:hAnsi="Arial" w:cs="Arial"/>
          <w:sz w:val="20"/>
          <w:szCs w:val="20"/>
        </w:rPr>
        <w:t xml:space="preserve"> interrogeons sur l’</w:t>
      </w:r>
      <w:r w:rsidRPr="00824795">
        <w:rPr>
          <w:rFonts w:ascii="Arial" w:hAnsi="Arial" w:cs="Arial"/>
          <w:sz w:val="20"/>
          <w:szCs w:val="20"/>
        </w:rPr>
        <w:t xml:space="preserve">opportunité ou non d’appliquer les </w:t>
      </w:r>
      <w:r w:rsidR="00ED77A7" w:rsidRPr="00824795">
        <w:rPr>
          <w:rFonts w:ascii="Arial" w:hAnsi="Arial" w:cs="Arial"/>
          <w:sz w:val="20"/>
          <w:szCs w:val="20"/>
        </w:rPr>
        <w:t>nouveaux program</w:t>
      </w:r>
      <w:r w:rsidRPr="00824795">
        <w:rPr>
          <w:rFonts w:ascii="Arial" w:hAnsi="Arial" w:cs="Arial"/>
          <w:sz w:val="20"/>
          <w:szCs w:val="20"/>
        </w:rPr>
        <w:t xml:space="preserve">mes à </w:t>
      </w:r>
      <w:r w:rsidR="00ED77A7" w:rsidRPr="00824795">
        <w:rPr>
          <w:rFonts w:ascii="Arial" w:hAnsi="Arial" w:cs="Arial"/>
          <w:sz w:val="20"/>
          <w:szCs w:val="20"/>
        </w:rPr>
        <w:t>tous les niveaux de classe en même temps à la rentrée 2016. Q</w:t>
      </w:r>
      <w:r w:rsidR="008A7A9B" w:rsidRPr="00824795">
        <w:rPr>
          <w:rFonts w:ascii="Arial" w:hAnsi="Arial" w:cs="Arial"/>
          <w:sz w:val="20"/>
          <w:szCs w:val="20"/>
        </w:rPr>
        <w:t xml:space="preserve">uelle est votre vue sur les réflexions et </w:t>
      </w:r>
      <w:r w:rsidR="00937D4E">
        <w:rPr>
          <w:rFonts w:ascii="Arial" w:hAnsi="Arial" w:cs="Arial"/>
          <w:sz w:val="20"/>
          <w:szCs w:val="20"/>
        </w:rPr>
        <w:t xml:space="preserve">la préparation de la rentrée, dans le cadre de cette </w:t>
      </w:r>
      <w:r w:rsidR="004F0390">
        <w:rPr>
          <w:rFonts w:ascii="Arial" w:hAnsi="Arial" w:cs="Arial"/>
          <w:sz w:val="20"/>
          <w:szCs w:val="20"/>
        </w:rPr>
        <w:t>réforme, par</w:t>
      </w:r>
      <w:r w:rsidR="008A7A9B" w:rsidRPr="00824795">
        <w:rPr>
          <w:rFonts w:ascii="Arial" w:hAnsi="Arial" w:cs="Arial"/>
          <w:sz w:val="20"/>
          <w:szCs w:val="20"/>
        </w:rPr>
        <w:t xml:space="preserve"> les é</w:t>
      </w:r>
      <w:r w:rsidRPr="00824795">
        <w:rPr>
          <w:rFonts w:ascii="Arial" w:hAnsi="Arial" w:cs="Arial"/>
          <w:sz w:val="20"/>
          <w:szCs w:val="20"/>
        </w:rPr>
        <w:t>tablissements</w:t>
      </w:r>
      <w:r w:rsidR="008A7A9B" w:rsidRPr="00824795">
        <w:rPr>
          <w:rFonts w:ascii="Arial" w:hAnsi="Arial" w:cs="Arial"/>
          <w:sz w:val="20"/>
          <w:szCs w:val="20"/>
        </w:rPr>
        <w:t xml:space="preserve"> scolaires</w:t>
      </w:r>
      <w:r w:rsidR="004F0390">
        <w:rPr>
          <w:rFonts w:ascii="Arial" w:hAnsi="Arial" w:cs="Arial"/>
          <w:sz w:val="20"/>
          <w:szCs w:val="20"/>
        </w:rPr>
        <w:t> ?</w:t>
      </w:r>
      <w:r w:rsidRPr="00824795">
        <w:rPr>
          <w:rFonts w:ascii="Arial" w:hAnsi="Arial" w:cs="Arial"/>
          <w:sz w:val="20"/>
          <w:szCs w:val="20"/>
        </w:rPr>
        <w:t xml:space="preserve"> Pour les manuels </w:t>
      </w:r>
      <w:r w:rsidR="008A7A9B" w:rsidRPr="00824795">
        <w:rPr>
          <w:rFonts w:ascii="Arial" w:hAnsi="Arial" w:cs="Arial"/>
          <w:sz w:val="20"/>
          <w:szCs w:val="20"/>
        </w:rPr>
        <w:t>scolaires, seul Sésa</w:t>
      </w:r>
      <w:r w:rsidRPr="00824795">
        <w:rPr>
          <w:rFonts w:ascii="Arial" w:hAnsi="Arial" w:cs="Arial"/>
          <w:sz w:val="20"/>
          <w:szCs w:val="20"/>
        </w:rPr>
        <w:t>m</w:t>
      </w:r>
      <w:r w:rsidR="008A7A9B" w:rsidRPr="00824795">
        <w:rPr>
          <w:rFonts w:ascii="Arial" w:hAnsi="Arial" w:cs="Arial"/>
          <w:sz w:val="20"/>
          <w:szCs w:val="20"/>
        </w:rPr>
        <w:t>a</w:t>
      </w:r>
      <w:r w:rsidRPr="00824795">
        <w:rPr>
          <w:rFonts w:ascii="Arial" w:hAnsi="Arial" w:cs="Arial"/>
          <w:sz w:val="20"/>
          <w:szCs w:val="20"/>
        </w:rPr>
        <w:t>th envisage u</w:t>
      </w:r>
      <w:r w:rsidR="008A7A9B" w:rsidRPr="00824795">
        <w:rPr>
          <w:rFonts w:ascii="Arial" w:hAnsi="Arial" w:cs="Arial"/>
          <w:sz w:val="20"/>
          <w:szCs w:val="20"/>
        </w:rPr>
        <w:t>n</w:t>
      </w:r>
      <w:r w:rsidRPr="00824795">
        <w:rPr>
          <w:rFonts w:ascii="Arial" w:hAnsi="Arial" w:cs="Arial"/>
          <w:sz w:val="20"/>
          <w:szCs w:val="20"/>
        </w:rPr>
        <w:t xml:space="preserve"> manuel de </w:t>
      </w:r>
      <w:r w:rsidR="008A7A9B" w:rsidRPr="00824795">
        <w:rPr>
          <w:rFonts w:ascii="Arial" w:hAnsi="Arial" w:cs="Arial"/>
          <w:sz w:val="20"/>
          <w:szCs w:val="20"/>
        </w:rPr>
        <w:t>cycle,</w:t>
      </w:r>
      <w:r w:rsidRPr="00824795">
        <w:rPr>
          <w:rFonts w:ascii="Arial" w:hAnsi="Arial" w:cs="Arial"/>
          <w:sz w:val="20"/>
          <w:szCs w:val="20"/>
        </w:rPr>
        <w:t xml:space="preserve"> les autres </w:t>
      </w:r>
      <w:r w:rsidR="008A7A9B" w:rsidRPr="00824795">
        <w:rPr>
          <w:rFonts w:ascii="Arial" w:hAnsi="Arial" w:cs="Arial"/>
          <w:sz w:val="20"/>
          <w:szCs w:val="20"/>
        </w:rPr>
        <w:t xml:space="preserve">éditeurs travaillent sur des manuels </w:t>
      </w:r>
      <w:r w:rsidRPr="00824795">
        <w:rPr>
          <w:rFonts w:ascii="Arial" w:hAnsi="Arial" w:cs="Arial"/>
          <w:sz w:val="20"/>
          <w:szCs w:val="20"/>
        </w:rPr>
        <w:t>par année, qu’en pensez vous ? Quels sont le</w:t>
      </w:r>
      <w:r w:rsidR="008A7A9B" w:rsidRPr="00824795">
        <w:rPr>
          <w:rFonts w:ascii="Arial" w:hAnsi="Arial" w:cs="Arial"/>
          <w:sz w:val="20"/>
          <w:szCs w:val="20"/>
        </w:rPr>
        <w:t>s dispositifs de suivi de la mise en</w:t>
      </w:r>
      <w:r w:rsidR="00F34921">
        <w:rPr>
          <w:rFonts w:ascii="Arial" w:hAnsi="Arial" w:cs="Arial"/>
          <w:sz w:val="20"/>
          <w:szCs w:val="20"/>
        </w:rPr>
        <w:t xml:space="preserve"> place de la ré</w:t>
      </w:r>
      <w:r w:rsidRPr="00824795">
        <w:rPr>
          <w:rFonts w:ascii="Arial" w:hAnsi="Arial" w:cs="Arial"/>
          <w:sz w:val="20"/>
          <w:szCs w:val="20"/>
        </w:rPr>
        <w:t>forme</w:t>
      </w:r>
      <w:r w:rsidR="008A7A9B" w:rsidRPr="00824795">
        <w:rPr>
          <w:rFonts w:ascii="Arial" w:hAnsi="Arial" w:cs="Arial"/>
          <w:sz w:val="20"/>
          <w:szCs w:val="20"/>
        </w:rPr>
        <w:t xml:space="preserve"> ? Ce suivi </w:t>
      </w:r>
      <w:r w:rsidRPr="00824795">
        <w:rPr>
          <w:rFonts w:ascii="Arial" w:hAnsi="Arial" w:cs="Arial"/>
          <w:sz w:val="20"/>
          <w:szCs w:val="20"/>
        </w:rPr>
        <w:t>n</w:t>
      </w:r>
      <w:r w:rsidR="008A7A9B" w:rsidRPr="00824795">
        <w:rPr>
          <w:rFonts w:ascii="Arial" w:hAnsi="Arial" w:cs="Arial"/>
          <w:sz w:val="20"/>
          <w:szCs w:val="20"/>
        </w:rPr>
        <w:t>ous</w:t>
      </w:r>
      <w:r w:rsidR="00AC72B0">
        <w:rPr>
          <w:rFonts w:ascii="Arial" w:hAnsi="Arial" w:cs="Arial"/>
          <w:sz w:val="20"/>
          <w:szCs w:val="20"/>
        </w:rPr>
        <w:t xml:space="preserve"> </w:t>
      </w:r>
      <w:r w:rsidRPr="00824795">
        <w:rPr>
          <w:rFonts w:ascii="Arial" w:hAnsi="Arial" w:cs="Arial"/>
          <w:sz w:val="20"/>
          <w:szCs w:val="20"/>
        </w:rPr>
        <w:t>semble</w:t>
      </w:r>
      <w:r w:rsidR="007F6FB6" w:rsidRPr="00824795">
        <w:rPr>
          <w:rFonts w:ascii="Arial" w:hAnsi="Arial" w:cs="Arial"/>
          <w:sz w:val="20"/>
          <w:szCs w:val="20"/>
        </w:rPr>
        <w:t xml:space="preserve"> fondamental</w:t>
      </w:r>
      <w:r w:rsidR="008A7A9B" w:rsidRPr="00824795">
        <w:rPr>
          <w:rFonts w:ascii="Arial" w:hAnsi="Arial" w:cs="Arial"/>
          <w:sz w:val="20"/>
          <w:szCs w:val="20"/>
        </w:rPr>
        <w:t>. Quelle continuité est envisagée</w:t>
      </w:r>
      <w:r w:rsidRPr="00824795">
        <w:rPr>
          <w:rFonts w:ascii="Arial" w:hAnsi="Arial" w:cs="Arial"/>
          <w:sz w:val="20"/>
          <w:szCs w:val="20"/>
        </w:rPr>
        <w:t xml:space="preserve"> entre la conceptio</w:t>
      </w:r>
      <w:r w:rsidR="008A7A9B" w:rsidRPr="00824795">
        <w:rPr>
          <w:rFonts w:ascii="Arial" w:hAnsi="Arial" w:cs="Arial"/>
          <w:sz w:val="20"/>
          <w:szCs w:val="20"/>
        </w:rPr>
        <w:t xml:space="preserve">n des programmes et </w:t>
      </w:r>
      <w:r w:rsidRPr="00824795">
        <w:rPr>
          <w:rFonts w:ascii="Arial" w:hAnsi="Arial" w:cs="Arial"/>
          <w:sz w:val="20"/>
          <w:szCs w:val="20"/>
        </w:rPr>
        <w:t>l</w:t>
      </w:r>
      <w:r w:rsidR="008A7A9B" w:rsidRPr="00824795">
        <w:rPr>
          <w:rFonts w:ascii="Arial" w:hAnsi="Arial" w:cs="Arial"/>
          <w:sz w:val="20"/>
          <w:szCs w:val="20"/>
        </w:rPr>
        <w:t>a</w:t>
      </w:r>
      <w:r w:rsidRPr="00824795">
        <w:rPr>
          <w:rFonts w:ascii="Arial" w:hAnsi="Arial" w:cs="Arial"/>
          <w:sz w:val="20"/>
          <w:szCs w:val="20"/>
        </w:rPr>
        <w:t xml:space="preserve"> conception des doc</w:t>
      </w:r>
      <w:r w:rsidR="008A7A9B" w:rsidRPr="00824795">
        <w:rPr>
          <w:rFonts w:ascii="Arial" w:hAnsi="Arial" w:cs="Arial"/>
          <w:sz w:val="20"/>
          <w:szCs w:val="20"/>
        </w:rPr>
        <w:t>ument</w:t>
      </w:r>
      <w:r w:rsidRPr="00824795">
        <w:rPr>
          <w:rFonts w:ascii="Arial" w:hAnsi="Arial" w:cs="Arial"/>
          <w:sz w:val="20"/>
          <w:szCs w:val="20"/>
        </w:rPr>
        <w:t>s d’accompagnement</w:t>
      </w:r>
      <w:r w:rsidR="007F6FB6" w:rsidRPr="00824795">
        <w:rPr>
          <w:rFonts w:ascii="Arial" w:hAnsi="Arial" w:cs="Arial"/>
          <w:sz w:val="20"/>
          <w:szCs w:val="20"/>
        </w:rPr>
        <w:t> ?</w:t>
      </w:r>
    </w:p>
    <w:p w14:paraId="2E1A295E" w14:textId="47125F0D" w:rsidR="00290F0C" w:rsidRPr="00824795" w:rsidRDefault="00290F0C" w:rsidP="00925069">
      <w:pPr>
        <w:spacing w:after="60"/>
        <w:jc w:val="both"/>
        <w:rPr>
          <w:rFonts w:ascii="Arial" w:hAnsi="Arial" w:cs="Arial"/>
          <w:sz w:val="20"/>
          <w:szCs w:val="20"/>
        </w:rPr>
      </w:pPr>
      <w:r w:rsidRPr="00824795">
        <w:rPr>
          <w:rFonts w:ascii="Arial" w:hAnsi="Arial" w:cs="Arial"/>
          <w:sz w:val="20"/>
          <w:szCs w:val="20"/>
        </w:rPr>
        <w:t>Agathe </w:t>
      </w:r>
      <w:r w:rsidR="00652A5A" w:rsidRPr="00824795">
        <w:rPr>
          <w:rFonts w:ascii="Arial" w:hAnsi="Arial" w:cs="Arial"/>
          <w:sz w:val="20"/>
          <w:szCs w:val="20"/>
        </w:rPr>
        <w:t>Cagé</w:t>
      </w:r>
      <w:r w:rsidR="008A7A9B" w:rsidRPr="00824795">
        <w:rPr>
          <w:rFonts w:ascii="Arial" w:hAnsi="Arial" w:cs="Arial"/>
          <w:sz w:val="20"/>
          <w:szCs w:val="20"/>
        </w:rPr>
        <w:t xml:space="preserve"> précise que le ministère a souligné aux éditeurs </w:t>
      </w:r>
      <w:r w:rsidRPr="00824795">
        <w:rPr>
          <w:rFonts w:ascii="Arial" w:hAnsi="Arial" w:cs="Arial"/>
          <w:sz w:val="20"/>
          <w:szCs w:val="20"/>
        </w:rPr>
        <w:t>l’importance de créer des</w:t>
      </w:r>
      <w:r w:rsidR="00AC72B0">
        <w:rPr>
          <w:rFonts w:ascii="Arial" w:hAnsi="Arial" w:cs="Arial"/>
          <w:sz w:val="20"/>
          <w:szCs w:val="20"/>
        </w:rPr>
        <w:t xml:space="preserve"> </w:t>
      </w:r>
      <w:r w:rsidRPr="00824795">
        <w:rPr>
          <w:rFonts w:ascii="Arial" w:hAnsi="Arial" w:cs="Arial"/>
          <w:sz w:val="20"/>
          <w:szCs w:val="20"/>
        </w:rPr>
        <w:t>manuels qui</w:t>
      </w:r>
      <w:r w:rsidR="008A7A9B" w:rsidRPr="00824795">
        <w:rPr>
          <w:rFonts w:ascii="Arial" w:hAnsi="Arial" w:cs="Arial"/>
          <w:sz w:val="20"/>
          <w:szCs w:val="20"/>
        </w:rPr>
        <w:t xml:space="preserve"> respectent la logique de cycle, cependant</w:t>
      </w:r>
      <w:r w:rsidR="00AC72B0">
        <w:rPr>
          <w:rFonts w:ascii="Arial" w:hAnsi="Arial" w:cs="Arial"/>
          <w:sz w:val="20"/>
          <w:szCs w:val="20"/>
        </w:rPr>
        <w:t xml:space="preserve"> </w:t>
      </w:r>
      <w:r w:rsidR="008A7A9B" w:rsidRPr="00824795">
        <w:rPr>
          <w:rFonts w:ascii="Arial" w:hAnsi="Arial" w:cs="Arial"/>
          <w:sz w:val="20"/>
          <w:szCs w:val="20"/>
        </w:rPr>
        <w:t>la liberté éditoriale des éditeurs est totale.</w:t>
      </w:r>
      <w:r w:rsidRPr="00824795">
        <w:rPr>
          <w:rFonts w:ascii="Arial" w:hAnsi="Arial" w:cs="Arial"/>
          <w:sz w:val="20"/>
          <w:szCs w:val="20"/>
        </w:rPr>
        <w:t xml:space="preserve"> </w:t>
      </w:r>
      <w:r w:rsidR="008A7A9B" w:rsidRPr="00824795">
        <w:rPr>
          <w:rFonts w:ascii="Arial" w:hAnsi="Arial" w:cs="Arial"/>
          <w:sz w:val="20"/>
          <w:szCs w:val="20"/>
        </w:rPr>
        <w:t>Le ministère leur a aussi envoyé</w:t>
      </w:r>
      <w:r w:rsidRPr="00824795">
        <w:rPr>
          <w:rFonts w:ascii="Arial" w:hAnsi="Arial" w:cs="Arial"/>
          <w:sz w:val="20"/>
          <w:szCs w:val="20"/>
        </w:rPr>
        <w:t xml:space="preserve"> un courrier soulignant l’importance de </w:t>
      </w:r>
      <w:r w:rsidR="008A7A9B" w:rsidRPr="00824795">
        <w:rPr>
          <w:rFonts w:ascii="Arial" w:hAnsi="Arial" w:cs="Arial"/>
          <w:sz w:val="20"/>
          <w:szCs w:val="20"/>
        </w:rPr>
        <w:t>faire attention aux stéréotypes</w:t>
      </w:r>
      <w:r w:rsidRPr="00824795">
        <w:rPr>
          <w:rFonts w:ascii="Arial" w:hAnsi="Arial" w:cs="Arial"/>
          <w:sz w:val="20"/>
          <w:szCs w:val="20"/>
        </w:rPr>
        <w:t>.</w:t>
      </w:r>
      <w:r w:rsidR="008A7A9B" w:rsidRPr="00824795">
        <w:rPr>
          <w:rFonts w:ascii="Arial" w:hAnsi="Arial" w:cs="Arial"/>
          <w:sz w:val="20"/>
          <w:szCs w:val="20"/>
        </w:rPr>
        <w:t xml:space="preserve"> Elle réaffirme que</w:t>
      </w:r>
      <w:r w:rsidR="00B34DB8">
        <w:rPr>
          <w:rFonts w:ascii="Arial" w:hAnsi="Arial" w:cs="Arial"/>
          <w:sz w:val="20"/>
          <w:szCs w:val="20"/>
        </w:rPr>
        <w:t>,</w:t>
      </w:r>
      <w:r w:rsidR="008A7A9B" w:rsidRPr="00824795">
        <w:rPr>
          <w:rFonts w:ascii="Arial" w:hAnsi="Arial" w:cs="Arial"/>
          <w:sz w:val="20"/>
          <w:szCs w:val="20"/>
        </w:rPr>
        <w:t xml:space="preserve"> pour l’esprit de la ré</w:t>
      </w:r>
      <w:r w:rsidR="007F6FB6" w:rsidRPr="00824795">
        <w:rPr>
          <w:rFonts w:ascii="Arial" w:hAnsi="Arial" w:cs="Arial"/>
          <w:sz w:val="20"/>
          <w:szCs w:val="20"/>
        </w:rPr>
        <w:t>forme</w:t>
      </w:r>
      <w:r w:rsidR="008A7A9B" w:rsidRPr="00824795">
        <w:rPr>
          <w:rFonts w:ascii="Arial" w:hAnsi="Arial" w:cs="Arial"/>
          <w:sz w:val="20"/>
          <w:szCs w:val="20"/>
        </w:rPr>
        <w:t>,</w:t>
      </w:r>
      <w:r w:rsidR="007F6FB6" w:rsidRPr="00824795">
        <w:rPr>
          <w:rFonts w:ascii="Arial" w:hAnsi="Arial" w:cs="Arial"/>
          <w:sz w:val="20"/>
          <w:szCs w:val="20"/>
        </w:rPr>
        <w:t xml:space="preserve"> </w:t>
      </w:r>
      <w:r w:rsidR="00183D13">
        <w:rPr>
          <w:rFonts w:ascii="Arial" w:hAnsi="Arial" w:cs="Arial"/>
          <w:sz w:val="20"/>
          <w:szCs w:val="20"/>
        </w:rPr>
        <w:t xml:space="preserve">il </w:t>
      </w:r>
      <w:r w:rsidR="008A7A9B" w:rsidRPr="00824795">
        <w:rPr>
          <w:rFonts w:ascii="Arial" w:hAnsi="Arial" w:cs="Arial"/>
          <w:sz w:val="20"/>
          <w:szCs w:val="20"/>
        </w:rPr>
        <w:t>est important que la mise en œuvre se fasse simultanément à tous les niveaux. Elle précise que les premières ressources devraient pa</w:t>
      </w:r>
      <w:r w:rsidRPr="00824795">
        <w:rPr>
          <w:rFonts w:ascii="Arial" w:hAnsi="Arial" w:cs="Arial"/>
          <w:sz w:val="20"/>
          <w:szCs w:val="20"/>
        </w:rPr>
        <w:t>ra</w:t>
      </w:r>
      <w:r w:rsidR="00183D13">
        <w:rPr>
          <w:rFonts w:ascii="Arial" w:hAnsi="Arial" w:cs="Arial"/>
          <w:sz w:val="20"/>
          <w:szCs w:val="20"/>
        </w:rPr>
        <w:t>î</w:t>
      </w:r>
      <w:r w:rsidRPr="00824795">
        <w:rPr>
          <w:rFonts w:ascii="Arial" w:hAnsi="Arial" w:cs="Arial"/>
          <w:sz w:val="20"/>
          <w:szCs w:val="20"/>
        </w:rPr>
        <w:t xml:space="preserve">tre </w:t>
      </w:r>
      <w:r w:rsidR="008A7A9B" w:rsidRPr="00824795">
        <w:rPr>
          <w:rFonts w:ascii="Arial" w:hAnsi="Arial" w:cs="Arial"/>
          <w:sz w:val="20"/>
          <w:szCs w:val="20"/>
        </w:rPr>
        <w:t>en janvier 2016</w:t>
      </w:r>
      <w:r w:rsidR="00183D13">
        <w:rPr>
          <w:rFonts w:ascii="Arial" w:hAnsi="Arial" w:cs="Arial"/>
          <w:sz w:val="20"/>
          <w:szCs w:val="20"/>
        </w:rPr>
        <w:t> ;</w:t>
      </w:r>
      <w:r w:rsidR="00AC72B0">
        <w:rPr>
          <w:rFonts w:ascii="Arial" w:hAnsi="Arial" w:cs="Arial"/>
          <w:sz w:val="20"/>
          <w:szCs w:val="20"/>
        </w:rPr>
        <w:t xml:space="preserve"> </w:t>
      </w:r>
      <w:r w:rsidRPr="00824795">
        <w:rPr>
          <w:rFonts w:ascii="Arial" w:hAnsi="Arial" w:cs="Arial"/>
          <w:sz w:val="20"/>
          <w:szCs w:val="20"/>
        </w:rPr>
        <w:t>ces res</w:t>
      </w:r>
      <w:r w:rsidR="008A7A9B" w:rsidRPr="00824795">
        <w:rPr>
          <w:rFonts w:ascii="Arial" w:hAnsi="Arial" w:cs="Arial"/>
          <w:sz w:val="20"/>
          <w:szCs w:val="20"/>
        </w:rPr>
        <w:t>s</w:t>
      </w:r>
      <w:r w:rsidRPr="00824795">
        <w:rPr>
          <w:rFonts w:ascii="Arial" w:hAnsi="Arial" w:cs="Arial"/>
          <w:sz w:val="20"/>
          <w:szCs w:val="20"/>
        </w:rPr>
        <w:t xml:space="preserve">ources </w:t>
      </w:r>
      <w:r w:rsidR="008A7A9B" w:rsidRPr="00824795">
        <w:rPr>
          <w:rFonts w:ascii="Arial" w:hAnsi="Arial" w:cs="Arial"/>
          <w:sz w:val="20"/>
          <w:szCs w:val="20"/>
        </w:rPr>
        <w:t xml:space="preserve">comprendront </w:t>
      </w:r>
      <w:r w:rsidRPr="00824795">
        <w:rPr>
          <w:rFonts w:ascii="Arial" w:hAnsi="Arial" w:cs="Arial"/>
          <w:sz w:val="20"/>
          <w:szCs w:val="20"/>
        </w:rPr>
        <w:t xml:space="preserve">des recommandations </w:t>
      </w:r>
      <w:r w:rsidR="008A7A9B" w:rsidRPr="00824795">
        <w:rPr>
          <w:rFonts w:ascii="Arial" w:hAnsi="Arial" w:cs="Arial"/>
          <w:sz w:val="20"/>
          <w:szCs w:val="20"/>
        </w:rPr>
        <w:t>au sujet</w:t>
      </w:r>
      <w:r w:rsidR="00AC72B0">
        <w:rPr>
          <w:rFonts w:ascii="Arial" w:hAnsi="Arial" w:cs="Arial"/>
          <w:sz w:val="20"/>
          <w:szCs w:val="20"/>
        </w:rPr>
        <w:t xml:space="preserve"> </w:t>
      </w:r>
      <w:r w:rsidRPr="00824795">
        <w:rPr>
          <w:rFonts w:ascii="Arial" w:hAnsi="Arial" w:cs="Arial"/>
          <w:sz w:val="20"/>
          <w:szCs w:val="20"/>
        </w:rPr>
        <w:t>de</w:t>
      </w:r>
      <w:r w:rsidR="008A7A9B" w:rsidRPr="00824795">
        <w:rPr>
          <w:rFonts w:ascii="Arial" w:hAnsi="Arial" w:cs="Arial"/>
          <w:sz w:val="20"/>
          <w:szCs w:val="20"/>
        </w:rPr>
        <w:t xml:space="preserve"> </w:t>
      </w:r>
      <w:r w:rsidRPr="00824795">
        <w:rPr>
          <w:rFonts w:ascii="Arial" w:hAnsi="Arial" w:cs="Arial"/>
          <w:sz w:val="20"/>
          <w:szCs w:val="20"/>
        </w:rPr>
        <w:t>p</w:t>
      </w:r>
      <w:r w:rsidR="008A7A9B" w:rsidRPr="00824795">
        <w:rPr>
          <w:rFonts w:ascii="Arial" w:hAnsi="Arial" w:cs="Arial"/>
          <w:sz w:val="20"/>
          <w:szCs w:val="20"/>
        </w:rPr>
        <w:t>oin</w:t>
      </w:r>
      <w:r w:rsidRPr="00824795">
        <w:rPr>
          <w:rFonts w:ascii="Arial" w:hAnsi="Arial" w:cs="Arial"/>
          <w:sz w:val="20"/>
          <w:szCs w:val="20"/>
        </w:rPr>
        <w:t xml:space="preserve">ts de rupture </w:t>
      </w:r>
      <w:r w:rsidR="008A7A9B" w:rsidRPr="00824795">
        <w:rPr>
          <w:rFonts w:ascii="Arial" w:hAnsi="Arial" w:cs="Arial"/>
          <w:sz w:val="20"/>
          <w:szCs w:val="20"/>
        </w:rPr>
        <w:t xml:space="preserve">qui pourraient apparaître </w:t>
      </w:r>
      <w:r w:rsidRPr="00824795">
        <w:rPr>
          <w:rFonts w:ascii="Arial" w:hAnsi="Arial" w:cs="Arial"/>
          <w:sz w:val="20"/>
          <w:szCs w:val="20"/>
        </w:rPr>
        <w:t xml:space="preserve">entre </w:t>
      </w:r>
      <w:r w:rsidR="008A7A9B" w:rsidRPr="00824795">
        <w:rPr>
          <w:rFonts w:ascii="Arial" w:hAnsi="Arial" w:cs="Arial"/>
          <w:sz w:val="20"/>
          <w:szCs w:val="20"/>
        </w:rPr>
        <w:t xml:space="preserve">les </w:t>
      </w:r>
      <w:r w:rsidRPr="00824795">
        <w:rPr>
          <w:rFonts w:ascii="Arial" w:hAnsi="Arial" w:cs="Arial"/>
          <w:sz w:val="20"/>
          <w:szCs w:val="20"/>
        </w:rPr>
        <w:t xml:space="preserve">anciens et </w:t>
      </w:r>
      <w:r w:rsidR="008A7A9B" w:rsidRPr="00824795">
        <w:rPr>
          <w:rFonts w:ascii="Arial" w:hAnsi="Arial" w:cs="Arial"/>
          <w:sz w:val="20"/>
          <w:szCs w:val="20"/>
        </w:rPr>
        <w:t xml:space="preserve">les </w:t>
      </w:r>
      <w:r w:rsidRPr="00824795">
        <w:rPr>
          <w:rFonts w:ascii="Arial" w:hAnsi="Arial" w:cs="Arial"/>
          <w:sz w:val="20"/>
          <w:szCs w:val="20"/>
        </w:rPr>
        <w:t>n</w:t>
      </w:r>
      <w:r w:rsidR="008A7A9B" w:rsidRPr="00824795">
        <w:rPr>
          <w:rFonts w:ascii="Arial" w:hAnsi="Arial" w:cs="Arial"/>
          <w:sz w:val="20"/>
          <w:szCs w:val="20"/>
        </w:rPr>
        <w:t>ou</w:t>
      </w:r>
      <w:r w:rsidRPr="00824795">
        <w:rPr>
          <w:rFonts w:ascii="Arial" w:hAnsi="Arial" w:cs="Arial"/>
          <w:sz w:val="20"/>
          <w:szCs w:val="20"/>
        </w:rPr>
        <w:t>veaux</w:t>
      </w:r>
      <w:r w:rsidR="00AC72B0">
        <w:rPr>
          <w:rFonts w:ascii="Arial" w:hAnsi="Arial" w:cs="Arial"/>
          <w:sz w:val="20"/>
          <w:szCs w:val="20"/>
        </w:rPr>
        <w:t xml:space="preserve"> </w:t>
      </w:r>
      <w:r w:rsidRPr="00824795">
        <w:rPr>
          <w:rFonts w:ascii="Arial" w:hAnsi="Arial" w:cs="Arial"/>
          <w:sz w:val="20"/>
          <w:szCs w:val="20"/>
        </w:rPr>
        <w:t>pr</w:t>
      </w:r>
      <w:r w:rsidR="008A7A9B" w:rsidRPr="00824795">
        <w:rPr>
          <w:rFonts w:ascii="Arial" w:hAnsi="Arial" w:cs="Arial"/>
          <w:sz w:val="20"/>
          <w:szCs w:val="20"/>
        </w:rPr>
        <w:t>o</w:t>
      </w:r>
      <w:r w:rsidRPr="00824795">
        <w:rPr>
          <w:rFonts w:ascii="Arial" w:hAnsi="Arial" w:cs="Arial"/>
          <w:sz w:val="20"/>
          <w:szCs w:val="20"/>
        </w:rPr>
        <w:t>g</w:t>
      </w:r>
      <w:r w:rsidR="008A7A9B" w:rsidRPr="00824795">
        <w:rPr>
          <w:rFonts w:ascii="Arial" w:hAnsi="Arial" w:cs="Arial"/>
          <w:sz w:val="20"/>
          <w:szCs w:val="20"/>
        </w:rPr>
        <w:t>ra</w:t>
      </w:r>
      <w:r w:rsidRPr="00824795">
        <w:rPr>
          <w:rFonts w:ascii="Arial" w:hAnsi="Arial" w:cs="Arial"/>
          <w:sz w:val="20"/>
          <w:szCs w:val="20"/>
        </w:rPr>
        <w:t>m</w:t>
      </w:r>
      <w:r w:rsidR="008A7A9B" w:rsidRPr="00824795">
        <w:rPr>
          <w:rFonts w:ascii="Arial" w:hAnsi="Arial" w:cs="Arial"/>
          <w:sz w:val="20"/>
          <w:szCs w:val="20"/>
        </w:rPr>
        <w:t>me</w:t>
      </w:r>
      <w:r w:rsidRPr="00824795">
        <w:rPr>
          <w:rFonts w:ascii="Arial" w:hAnsi="Arial" w:cs="Arial"/>
          <w:sz w:val="20"/>
          <w:szCs w:val="20"/>
        </w:rPr>
        <w:t>s (</w:t>
      </w:r>
      <w:r w:rsidR="008A7A9B" w:rsidRPr="00824795">
        <w:rPr>
          <w:rFonts w:ascii="Arial" w:hAnsi="Arial" w:cs="Arial"/>
          <w:sz w:val="20"/>
          <w:szCs w:val="20"/>
        </w:rPr>
        <w:t xml:space="preserve">par </w:t>
      </w:r>
      <w:r w:rsidRPr="00824795">
        <w:rPr>
          <w:rFonts w:ascii="Arial" w:hAnsi="Arial" w:cs="Arial"/>
          <w:sz w:val="20"/>
          <w:szCs w:val="20"/>
        </w:rPr>
        <w:t xml:space="preserve">exemple </w:t>
      </w:r>
      <w:r w:rsidR="008A7A9B" w:rsidRPr="00824795">
        <w:rPr>
          <w:rFonts w:ascii="Arial" w:hAnsi="Arial" w:cs="Arial"/>
          <w:sz w:val="20"/>
          <w:szCs w:val="20"/>
        </w:rPr>
        <w:t>sur l’utilisation du compas</w:t>
      </w:r>
      <w:r w:rsidRPr="00824795">
        <w:rPr>
          <w:rFonts w:ascii="Arial" w:hAnsi="Arial" w:cs="Arial"/>
          <w:sz w:val="20"/>
          <w:szCs w:val="20"/>
        </w:rPr>
        <w:t xml:space="preserve">, </w:t>
      </w:r>
      <w:r w:rsidR="008A7A9B" w:rsidRPr="00824795">
        <w:rPr>
          <w:rFonts w:ascii="Arial" w:hAnsi="Arial" w:cs="Arial"/>
          <w:sz w:val="20"/>
          <w:szCs w:val="20"/>
        </w:rPr>
        <w:t xml:space="preserve">la </w:t>
      </w:r>
      <w:r w:rsidRPr="00824795">
        <w:rPr>
          <w:rFonts w:ascii="Arial" w:hAnsi="Arial" w:cs="Arial"/>
          <w:sz w:val="20"/>
          <w:szCs w:val="20"/>
        </w:rPr>
        <w:t>connais</w:t>
      </w:r>
      <w:r w:rsidR="008A7A9B" w:rsidRPr="00824795">
        <w:rPr>
          <w:rFonts w:ascii="Arial" w:hAnsi="Arial" w:cs="Arial"/>
          <w:sz w:val="20"/>
          <w:szCs w:val="20"/>
        </w:rPr>
        <w:t>sance</w:t>
      </w:r>
      <w:r w:rsidRPr="00824795">
        <w:rPr>
          <w:rFonts w:ascii="Arial" w:hAnsi="Arial" w:cs="Arial"/>
          <w:sz w:val="20"/>
          <w:szCs w:val="20"/>
        </w:rPr>
        <w:t xml:space="preserve"> de c</w:t>
      </w:r>
      <w:r w:rsidR="008A7A9B" w:rsidRPr="00824795">
        <w:rPr>
          <w:rFonts w:ascii="Arial" w:hAnsi="Arial" w:cs="Arial"/>
          <w:sz w:val="20"/>
          <w:szCs w:val="20"/>
        </w:rPr>
        <w:t>er</w:t>
      </w:r>
      <w:r w:rsidRPr="00824795">
        <w:rPr>
          <w:rFonts w:ascii="Arial" w:hAnsi="Arial" w:cs="Arial"/>
          <w:sz w:val="20"/>
          <w:szCs w:val="20"/>
        </w:rPr>
        <w:t xml:space="preserve">tains solides en cycle 3, </w:t>
      </w:r>
      <w:r w:rsidR="008A7A9B" w:rsidRPr="00824795">
        <w:rPr>
          <w:rFonts w:ascii="Arial" w:hAnsi="Arial" w:cs="Arial"/>
          <w:sz w:val="20"/>
          <w:szCs w:val="20"/>
        </w:rPr>
        <w:t>l’algo</w:t>
      </w:r>
      <w:r w:rsidR="00F46E3D" w:rsidRPr="00824795">
        <w:rPr>
          <w:rFonts w:ascii="Arial" w:hAnsi="Arial" w:cs="Arial"/>
          <w:sz w:val="20"/>
          <w:szCs w:val="20"/>
        </w:rPr>
        <w:t>rithmique en cycle 4 qui</w:t>
      </w:r>
      <w:r w:rsidR="00183D13">
        <w:rPr>
          <w:rFonts w:ascii="Arial" w:hAnsi="Arial" w:cs="Arial"/>
          <w:sz w:val="20"/>
          <w:szCs w:val="20"/>
        </w:rPr>
        <w:t>,</w:t>
      </w:r>
      <w:r w:rsidR="00F46E3D" w:rsidRPr="00824795">
        <w:rPr>
          <w:rFonts w:ascii="Arial" w:hAnsi="Arial" w:cs="Arial"/>
          <w:sz w:val="20"/>
          <w:szCs w:val="20"/>
        </w:rPr>
        <w:t xml:space="preserve"> pour c</w:t>
      </w:r>
      <w:r w:rsidR="008A7A9B" w:rsidRPr="00824795">
        <w:rPr>
          <w:rFonts w:ascii="Arial" w:hAnsi="Arial" w:cs="Arial"/>
          <w:sz w:val="20"/>
          <w:szCs w:val="20"/>
        </w:rPr>
        <w:t>ertains élèves</w:t>
      </w:r>
      <w:r w:rsidR="00183D13">
        <w:rPr>
          <w:rFonts w:ascii="Arial" w:hAnsi="Arial" w:cs="Arial"/>
          <w:sz w:val="20"/>
          <w:szCs w:val="20"/>
        </w:rPr>
        <w:t>,</w:t>
      </w:r>
      <w:r w:rsidR="008A7A9B" w:rsidRPr="00824795">
        <w:rPr>
          <w:rFonts w:ascii="Arial" w:hAnsi="Arial" w:cs="Arial"/>
          <w:sz w:val="20"/>
          <w:szCs w:val="20"/>
        </w:rPr>
        <w:t xml:space="preserve"> sera </w:t>
      </w:r>
      <w:r w:rsidR="00F46E3D" w:rsidRPr="00824795">
        <w:rPr>
          <w:rFonts w:ascii="Arial" w:hAnsi="Arial" w:cs="Arial"/>
          <w:sz w:val="20"/>
          <w:szCs w:val="20"/>
        </w:rPr>
        <w:t>étudi</w:t>
      </w:r>
      <w:r w:rsidR="008A7A9B" w:rsidRPr="00824795">
        <w:rPr>
          <w:rFonts w:ascii="Arial" w:hAnsi="Arial" w:cs="Arial"/>
          <w:sz w:val="20"/>
          <w:szCs w:val="20"/>
        </w:rPr>
        <w:t>ée</w:t>
      </w:r>
      <w:r w:rsidR="00F46E3D" w:rsidRPr="00824795">
        <w:rPr>
          <w:rFonts w:ascii="Arial" w:hAnsi="Arial" w:cs="Arial"/>
          <w:sz w:val="20"/>
          <w:szCs w:val="20"/>
        </w:rPr>
        <w:t xml:space="preserve"> sur une seule année et pour </w:t>
      </w:r>
      <w:r w:rsidR="00183D13">
        <w:rPr>
          <w:rFonts w:ascii="Arial" w:hAnsi="Arial" w:cs="Arial"/>
          <w:sz w:val="20"/>
          <w:szCs w:val="20"/>
        </w:rPr>
        <w:t>d’autres pendant 3 ans</w:t>
      </w:r>
      <w:proofErr w:type="gramStart"/>
      <w:r w:rsidR="00183D13">
        <w:rPr>
          <w:rFonts w:ascii="Arial" w:hAnsi="Arial" w:cs="Arial"/>
          <w:sz w:val="20"/>
          <w:szCs w:val="20"/>
        </w:rPr>
        <w:t xml:space="preserve">, </w:t>
      </w:r>
      <w:r w:rsidR="00F46E3D" w:rsidRPr="00824795">
        <w:rPr>
          <w:rFonts w:ascii="Arial" w:hAnsi="Arial" w:cs="Arial"/>
          <w:sz w:val="20"/>
          <w:szCs w:val="20"/>
        </w:rPr>
        <w:t>…</w:t>
      </w:r>
      <w:r w:rsidR="00F34921">
        <w:rPr>
          <w:rFonts w:ascii="Arial" w:hAnsi="Arial" w:cs="Arial"/>
          <w:sz w:val="20"/>
          <w:szCs w:val="20"/>
        </w:rPr>
        <w:t>)</w:t>
      </w:r>
      <w:proofErr w:type="gramEnd"/>
      <w:r w:rsidRPr="00824795">
        <w:rPr>
          <w:rFonts w:ascii="Arial" w:hAnsi="Arial" w:cs="Arial"/>
          <w:sz w:val="20"/>
          <w:szCs w:val="20"/>
        </w:rPr>
        <w:t>.</w:t>
      </w:r>
      <w:r w:rsidR="00F46E3D" w:rsidRPr="00824795">
        <w:rPr>
          <w:rFonts w:ascii="Arial" w:hAnsi="Arial" w:cs="Arial"/>
          <w:sz w:val="20"/>
          <w:szCs w:val="20"/>
        </w:rPr>
        <w:t xml:space="preserve"> </w:t>
      </w:r>
      <w:r w:rsidRPr="00824795">
        <w:rPr>
          <w:rFonts w:ascii="Arial" w:hAnsi="Arial" w:cs="Arial"/>
          <w:sz w:val="20"/>
          <w:szCs w:val="20"/>
        </w:rPr>
        <w:t>En collège</w:t>
      </w:r>
      <w:r w:rsidR="00F271AD">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 xml:space="preserve">des journées de formation </w:t>
      </w:r>
      <w:r w:rsidRPr="00824795">
        <w:rPr>
          <w:rFonts w:ascii="Arial" w:hAnsi="Arial" w:cs="Arial"/>
          <w:sz w:val="20"/>
          <w:szCs w:val="20"/>
        </w:rPr>
        <w:t>pour les enseigna</w:t>
      </w:r>
      <w:r w:rsidR="00F46E3D" w:rsidRPr="00824795">
        <w:rPr>
          <w:rFonts w:ascii="Arial" w:hAnsi="Arial" w:cs="Arial"/>
          <w:sz w:val="20"/>
          <w:szCs w:val="20"/>
        </w:rPr>
        <w:t>n</w:t>
      </w:r>
      <w:r w:rsidRPr="00824795">
        <w:rPr>
          <w:rFonts w:ascii="Arial" w:hAnsi="Arial" w:cs="Arial"/>
          <w:sz w:val="20"/>
          <w:szCs w:val="20"/>
        </w:rPr>
        <w:t xml:space="preserve">ts </w:t>
      </w:r>
      <w:r w:rsidR="00F46E3D" w:rsidRPr="00824795">
        <w:rPr>
          <w:rFonts w:ascii="Arial" w:hAnsi="Arial" w:cs="Arial"/>
          <w:sz w:val="20"/>
          <w:szCs w:val="20"/>
        </w:rPr>
        <w:t>sont mises en place cette</w:t>
      </w:r>
      <w:r w:rsidR="00AC72B0">
        <w:rPr>
          <w:rFonts w:ascii="Arial" w:hAnsi="Arial" w:cs="Arial"/>
          <w:sz w:val="20"/>
          <w:szCs w:val="20"/>
        </w:rPr>
        <w:t xml:space="preserve"> </w:t>
      </w:r>
      <w:r w:rsidR="00F46E3D" w:rsidRPr="00824795">
        <w:rPr>
          <w:rFonts w:ascii="Arial" w:hAnsi="Arial" w:cs="Arial"/>
          <w:sz w:val="20"/>
          <w:szCs w:val="20"/>
        </w:rPr>
        <w:t>année. Pour</w:t>
      </w:r>
      <w:r w:rsidR="00AC72B0">
        <w:rPr>
          <w:rFonts w:ascii="Arial" w:hAnsi="Arial" w:cs="Arial"/>
          <w:sz w:val="20"/>
          <w:szCs w:val="20"/>
        </w:rPr>
        <w:t xml:space="preserve"> </w:t>
      </w:r>
      <w:r w:rsidRPr="00824795">
        <w:rPr>
          <w:rFonts w:ascii="Arial" w:hAnsi="Arial" w:cs="Arial"/>
          <w:sz w:val="20"/>
          <w:szCs w:val="20"/>
        </w:rPr>
        <w:t>le lycée</w:t>
      </w:r>
      <w:r w:rsidR="00183D13">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la ministre n’envisage pas</w:t>
      </w:r>
      <w:r w:rsidR="00AC72B0">
        <w:rPr>
          <w:rFonts w:ascii="Arial" w:hAnsi="Arial" w:cs="Arial"/>
          <w:sz w:val="20"/>
          <w:szCs w:val="20"/>
        </w:rPr>
        <w:t xml:space="preserve"> </w:t>
      </w:r>
      <w:r w:rsidRPr="00824795">
        <w:rPr>
          <w:rFonts w:ascii="Arial" w:hAnsi="Arial" w:cs="Arial"/>
          <w:sz w:val="20"/>
          <w:szCs w:val="20"/>
        </w:rPr>
        <w:t>de saisine du CSP</w:t>
      </w:r>
      <w:r w:rsidR="00183D13">
        <w:rPr>
          <w:rFonts w:ascii="Arial" w:hAnsi="Arial" w:cs="Arial"/>
          <w:sz w:val="20"/>
          <w:szCs w:val="20"/>
        </w:rPr>
        <w:t> ; l</w:t>
      </w:r>
      <w:r w:rsidR="00F46E3D" w:rsidRPr="00824795">
        <w:rPr>
          <w:rFonts w:ascii="Arial" w:hAnsi="Arial" w:cs="Arial"/>
          <w:sz w:val="20"/>
          <w:szCs w:val="20"/>
        </w:rPr>
        <w:t>e CSP doit faire</w:t>
      </w:r>
      <w:r w:rsidR="00AC72B0">
        <w:rPr>
          <w:rFonts w:ascii="Arial" w:hAnsi="Arial" w:cs="Arial"/>
          <w:sz w:val="20"/>
          <w:szCs w:val="20"/>
        </w:rPr>
        <w:t xml:space="preserve"> </w:t>
      </w:r>
      <w:r w:rsidRPr="00824795">
        <w:rPr>
          <w:rFonts w:ascii="Arial" w:hAnsi="Arial" w:cs="Arial"/>
          <w:sz w:val="20"/>
          <w:szCs w:val="20"/>
        </w:rPr>
        <w:t>un</w:t>
      </w:r>
      <w:r w:rsidR="00F46E3D" w:rsidRPr="00824795">
        <w:rPr>
          <w:rFonts w:ascii="Arial" w:hAnsi="Arial" w:cs="Arial"/>
          <w:sz w:val="20"/>
          <w:szCs w:val="20"/>
        </w:rPr>
        <w:t xml:space="preserve"> bilan </w:t>
      </w:r>
      <w:r w:rsidR="00F271AD">
        <w:rPr>
          <w:rFonts w:ascii="Arial" w:hAnsi="Arial" w:cs="Arial"/>
          <w:sz w:val="20"/>
          <w:szCs w:val="20"/>
        </w:rPr>
        <w:t>de</w:t>
      </w:r>
      <w:r w:rsidR="00F46E3D" w:rsidRPr="00824795">
        <w:rPr>
          <w:rFonts w:ascii="Arial" w:hAnsi="Arial" w:cs="Arial"/>
          <w:sz w:val="20"/>
          <w:szCs w:val="20"/>
        </w:rPr>
        <w:t xml:space="preserve"> la ré</w:t>
      </w:r>
      <w:r w:rsidRPr="00824795">
        <w:rPr>
          <w:rFonts w:ascii="Arial" w:hAnsi="Arial" w:cs="Arial"/>
          <w:sz w:val="20"/>
          <w:szCs w:val="20"/>
        </w:rPr>
        <w:t xml:space="preserve">forme </w:t>
      </w:r>
      <w:r w:rsidR="00F46E3D" w:rsidRPr="00824795">
        <w:rPr>
          <w:rFonts w:ascii="Arial" w:hAnsi="Arial" w:cs="Arial"/>
          <w:sz w:val="20"/>
          <w:szCs w:val="20"/>
        </w:rPr>
        <w:t>des voies professionnel</w:t>
      </w:r>
      <w:r w:rsidRPr="00824795">
        <w:rPr>
          <w:rFonts w:ascii="Arial" w:hAnsi="Arial" w:cs="Arial"/>
          <w:sz w:val="20"/>
          <w:szCs w:val="20"/>
        </w:rPr>
        <w:t>l</w:t>
      </w:r>
      <w:r w:rsidR="00F46E3D" w:rsidRPr="00824795">
        <w:rPr>
          <w:rFonts w:ascii="Arial" w:hAnsi="Arial" w:cs="Arial"/>
          <w:sz w:val="20"/>
          <w:szCs w:val="20"/>
        </w:rPr>
        <w:t>es et aussi un</w:t>
      </w:r>
      <w:r w:rsidR="00AC72B0">
        <w:rPr>
          <w:rFonts w:ascii="Arial" w:hAnsi="Arial" w:cs="Arial"/>
          <w:sz w:val="20"/>
          <w:szCs w:val="20"/>
        </w:rPr>
        <w:t xml:space="preserve"> </w:t>
      </w:r>
      <w:r w:rsidR="00F46E3D" w:rsidRPr="00824795">
        <w:rPr>
          <w:rFonts w:ascii="Arial" w:hAnsi="Arial" w:cs="Arial"/>
          <w:sz w:val="20"/>
          <w:szCs w:val="20"/>
        </w:rPr>
        <w:t xml:space="preserve">bilan </w:t>
      </w:r>
      <w:r w:rsidR="00F271AD">
        <w:rPr>
          <w:rFonts w:ascii="Arial" w:hAnsi="Arial" w:cs="Arial"/>
          <w:sz w:val="20"/>
          <w:szCs w:val="20"/>
        </w:rPr>
        <w:t>d</w:t>
      </w:r>
      <w:r w:rsidR="00F46E3D" w:rsidRPr="00824795">
        <w:rPr>
          <w:rFonts w:ascii="Arial" w:hAnsi="Arial" w:cs="Arial"/>
          <w:sz w:val="20"/>
          <w:szCs w:val="20"/>
        </w:rPr>
        <w:t>es différents</w:t>
      </w:r>
      <w:r w:rsidR="00AC72B0">
        <w:rPr>
          <w:rFonts w:ascii="Arial" w:hAnsi="Arial" w:cs="Arial"/>
          <w:sz w:val="20"/>
          <w:szCs w:val="20"/>
        </w:rPr>
        <w:t xml:space="preserve"> </w:t>
      </w:r>
      <w:r w:rsidRPr="00824795">
        <w:rPr>
          <w:rFonts w:ascii="Arial" w:hAnsi="Arial" w:cs="Arial"/>
          <w:sz w:val="20"/>
          <w:szCs w:val="20"/>
        </w:rPr>
        <w:t xml:space="preserve">dispositifs </w:t>
      </w:r>
      <w:r w:rsidR="00F46E3D" w:rsidRPr="00824795">
        <w:rPr>
          <w:rFonts w:ascii="Arial" w:hAnsi="Arial" w:cs="Arial"/>
          <w:sz w:val="20"/>
          <w:szCs w:val="20"/>
        </w:rPr>
        <w:t>d’enseignements récemment mis en œuvre (</w:t>
      </w:r>
      <w:r w:rsidRPr="00824795">
        <w:rPr>
          <w:rFonts w:ascii="Arial" w:hAnsi="Arial" w:cs="Arial"/>
          <w:sz w:val="20"/>
          <w:szCs w:val="20"/>
        </w:rPr>
        <w:t xml:space="preserve">enseignements </w:t>
      </w:r>
      <w:r w:rsidR="00F271AD">
        <w:rPr>
          <w:rFonts w:ascii="Arial" w:hAnsi="Arial" w:cs="Arial"/>
          <w:sz w:val="20"/>
          <w:szCs w:val="20"/>
        </w:rPr>
        <w:t>d’exploration en seconde</w:t>
      </w:r>
      <w:r w:rsidRPr="00824795">
        <w:rPr>
          <w:rFonts w:ascii="Arial" w:hAnsi="Arial" w:cs="Arial"/>
          <w:sz w:val="20"/>
          <w:szCs w:val="20"/>
        </w:rPr>
        <w:t xml:space="preserve">, </w:t>
      </w:r>
      <w:r w:rsidR="00F46E3D" w:rsidRPr="00824795">
        <w:rPr>
          <w:rFonts w:ascii="Arial" w:hAnsi="Arial" w:cs="Arial"/>
          <w:sz w:val="20"/>
          <w:szCs w:val="20"/>
        </w:rPr>
        <w:t>autonomie pé</w:t>
      </w:r>
      <w:r w:rsidRPr="00824795">
        <w:rPr>
          <w:rFonts w:ascii="Arial" w:hAnsi="Arial" w:cs="Arial"/>
          <w:sz w:val="20"/>
          <w:szCs w:val="20"/>
        </w:rPr>
        <w:t>dag</w:t>
      </w:r>
      <w:r w:rsidR="00F46E3D" w:rsidRPr="00824795">
        <w:rPr>
          <w:rFonts w:ascii="Arial" w:hAnsi="Arial" w:cs="Arial"/>
          <w:sz w:val="20"/>
          <w:szCs w:val="20"/>
        </w:rPr>
        <w:t>ogique</w:t>
      </w:r>
      <w:r w:rsidR="00AC72B0">
        <w:rPr>
          <w:rFonts w:ascii="Arial" w:hAnsi="Arial" w:cs="Arial"/>
          <w:sz w:val="20"/>
          <w:szCs w:val="20"/>
        </w:rPr>
        <w:t xml:space="preserve"> </w:t>
      </w:r>
      <w:r w:rsidR="00F46E3D" w:rsidRPr="00824795">
        <w:rPr>
          <w:rFonts w:ascii="Arial" w:hAnsi="Arial" w:cs="Arial"/>
          <w:sz w:val="20"/>
          <w:szCs w:val="20"/>
        </w:rPr>
        <w:t>des établiss</w:t>
      </w:r>
      <w:r w:rsidRPr="00824795">
        <w:rPr>
          <w:rFonts w:ascii="Arial" w:hAnsi="Arial" w:cs="Arial"/>
          <w:sz w:val="20"/>
          <w:szCs w:val="20"/>
        </w:rPr>
        <w:t>em</w:t>
      </w:r>
      <w:r w:rsidR="00F46E3D" w:rsidRPr="00824795">
        <w:rPr>
          <w:rFonts w:ascii="Arial" w:hAnsi="Arial" w:cs="Arial"/>
          <w:sz w:val="20"/>
          <w:szCs w:val="20"/>
        </w:rPr>
        <w:t>e</w:t>
      </w:r>
      <w:r w:rsidRPr="00824795">
        <w:rPr>
          <w:rFonts w:ascii="Arial" w:hAnsi="Arial" w:cs="Arial"/>
          <w:sz w:val="20"/>
          <w:szCs w:val="20"/>
        </w:rPr>
        <w:t>nts)</w:t>
      </w:r>
      <w:r w:rsidR="00F46E3D" w:rsidRPr="00824795">
        <w:rPr>
          <w:rFonts w:ascii="Arial" w:hAnsi="Arial" w:cs="Arial"/>
          <w:sz w:val="20"/>
          <w:szCs w:val="20"/>
        </w:rPr>
        <w:t>.</w:t>
      </w:r>
      <w:r w:rsidRPr="00824795">
        <w:rPr>
          <w:rFonts w:ascii="Arial" w:hAnsi="Arial" w:cs="Arial"/>
          <w:sz w:val="20"/>
          <w:szCs w:val="20"/>
        </w:rPr>
        <w:t xml:space="preserve"> </w:t>
      </w:r>
      <w:r w:rsidR="00F46E3D" w:rsidRPr="00824795">
        <w:rPr>
          <w:rFonts w:ascii="Arial" w:hAnsi="Arial" w:cs="Arial"/>
          <w:sz w:val="20"/>
          <w:szCs w:val="20"/>
        </w:rPr>
        <w:t xml:space="preserve">Une attention particulière est </w:t>
      </w:r>
      <w:r w:rsidR="003940BE">
        <w:rPr>
          <w:rFonts w:ascii="Arial" w:hAnsi="Arial" w:cs="Arial"/>
          <w:sz w:val="20"/>
          <w:szCs w:val="20"/>
        </w:rPr>
        <w:t xml:space="preserve">toutefois </w:t>
      </w:r>
      <w:r w:rsidR="00F46E3D" w:rsidRPr="00824795">
        <w:rPr>
          <w:rFonts w:ascii="Arial" w:hAnsi="Arial" w:cs="Arial"/>
          <w:sz w:val="20"/>
          <w:szCs w:val="20"/>
        </w:rPr>
        <w:t>portée au passage entre la nouvelle classe de troisième et la</w:t>
      </w:r>
      <w:r w:rsidR="007F6FB6" w:rsidRPr="00824795">
        <w:rPr>
          <w:rFonts w:ascii="Arial" w:hAnsi="Arial" w:cs="Arial"/>
          <w:sz w:val="20"/>
          <w:szCs w:val="20"/>
        </w:rPr>
        <w:t xml:space="preserve"> </w:t>
      </w:r>
      <w:r w:rsidR="003940BE">
        <w:rPr>
          <w:rFonts w:ascii="Arial" w:hAnsi="Arial" w:cs="Arial"/>
          <w:sz w:val="20"/>
          <w:szCs w:val="20"/>
        </w:rPr>
        <w:t>classe de seconde en vue de la rentrée 2017.</w:t>
      </w:r>
    </w:p>
    <w:p w14:paraId="113416D3" w14:textId="35CD5C9C" w:rsidR="006F618D" w:rsidRPr="00974821" w:rsidRDefault="006F618D" w:rsidP="00974821">
      <w:pPr>
        <w:pStyle w:val="Commentaire"/>
        <w:spacing w:after="60"/>
        <w:jc w:val="both"/>
        <w:rPr>
          <w:rFonts w:ascii="Arial" w:hAnsi="Arial" w:cs="Arial"/>
          <w:i/>
        </w:rPr>
      </w:pPr>
      <w:r w:rsidRPr="00824795">
        <w:rPr>
          <w:rFonts w:ascii="Arial" w:hAnsi="Arial" w:cs="Arial"/>
        </w:rPr>
        <w:t>Ghislaine</w:t>
      </w:r>
      <w:r w:rsidRPr="00824795">
        <w:rPr>
          <w:rFonts w:ascii="Arial" w:hAnsi="Arial" w:cs="Arial"/>
          <w:i/>
        </w:rPr>
        <w:t xml:space="preserve"> </w:t>
      </w:r>
      <w:r w:rsidRPr="00824795">
        <w:rPr>
          <w:rFonts w:ascii="Arial" w:hAnsi="Arial" w:cs="Arial"/>
        </w:rPr>
        <w:t>Desbuissons</w:t>
      </w:r>
      <w:r w:rsidR="00AC72B0">
        <w:rPr>
          <w:rFonts w:ascii="Arial" w:hAnsi="Arial" w:cs="Arial"/>
          <w:i/>
        </w:rPr>
        <w:t xml:space="preserve"> </w:t>
      </w:r>
      <w:r w:rsidRPr="00824795">
        <w:rPr>
          <w:rFonts w:ascii="Arial" w:hAnsi="Arial" w:cs="Arial"/>
          <w:i/>
        </w:rPr>
        <w:t>(chef</w:t>
      </w:r>
      <w:r w:rsidR="00873B29">
        <w:rPr>
          <w:rFonts w:ascii="Arial" w:hAnsi="Arial" w:cs="Arial"/>
          <w:i/>
        </w:rPr>
        <w:t>fe</w:t>
      </w:r>
      <w:r w:rsidRPr="00824795">
        <w:rPr>
          <w:rFonts w:ascii="Arial" w:hAnsi="Arial" w:cs="Arial"/>
          <w:i/>
        </w:rPr>
        <w:t xml:space="preserve"> de la mission de l’accompagnement et de la formation – DGESCO-MAF) </w:t>
      </w:r>
      <w:r w:rsidRPr="00824795">
        <w:rPr>
          <w:rFonts w:ascii="Arial" w:hAnsi="Arial" w:cs="Arial"/>
        </w:rPr>
        <w:t xml:space="preserve">précise qu’un </w:t>
      </w:r>
      <w:r w:rsidR="00290F0C" w:rsidRPr="00824795">
        <w:rPr>
          <w:rFonts w:ascii="Arial" w:hAnsi="Arial" w:cs="Arial"/>
        </w:rPr>
        <w:t xml:space="preserve">lien avec le CSP </w:t>
      </w:r>
      <w:r w:rsidRPr="00824795">
        <w:rPr>
          <w:rFonts w:ascii="Arial" w:hAnsi="Arial" w:cs="Arial"/>
        </w:rPr>
        <w:t>est maintenu pour</w:t>
      </w:r>
      <w:r w:rsidR="00AC72B0">
        <w:rPr>
          <w:rFonts w:ascii="Arial" w:hAnsi="Arial" w:cs="Arial"/>
        </w:rPr>
        <w:t xml:space="preserve"> </w:t>
      </w:r>
      <w:r w:rsidR="00290F0C" w:rsidRPr="00824795">
        <w:rPr>
          <w:rFonts w:ascii="Arial" w:hAnsi="Arial" w:cs="Arial"/>
        </w:rPr>
        <w:t>la création de</w:t>
      </w:r>
      <w:r w:rsidRPr="00824795">
        <w:rPr>
          <w:rFonts w:ascii="Arial" w:hAnsi="Arial" w:cs="Arial"/>
        </w:rPr>
        <w:t>s</w:t>
      </w:r>
      <w:r w:rsidR="00290F0C" w:rsidRPr="00824795">
        <w:rPr>
          <w:rFonts w:ascii="Arial" w:hAnsi="Arial" w:cs="Arial"/>
        </w:rPr>
        <w:t xml:space="preserve"> doc</w:t>
      </w:r>
      <w:r w:rsidRPr="00824795">
        <w:rPr>
          <w:rFonts w:ascii="Arial" w:hAnsi="Arial" w:cs="Arial"/>
        </w:rPr>
        <w:t>uments</w:t>
      </w:r>
      <w:r w:rsidR="00290F0C" w:rsidRPr="00824795">
        <w:rPr>
          <w:rFonts w:ascii="Arial" w:hAnsi="Arial" w:cs="Arial"/>
        </w:rPr>
        <w:t xml:space="preserve"> ressources</w:t>
      </w:r>
      <w:r w:rsidR="00183D13">
        <w:rPr>
          <w:rFonts w:ascii="Arial" w:hAnsi="Arial" w:cs="Arial"/>
        </w:rPr>
        <w:t> ;</w:t>
      </w:r>
      <w:r w:rsidR="00290F0C" w:rsidRPr="00824795">
        <w:rPr>
          <w:rFonts w:ascii="Arial" w:hAnsi="Arial" w:cs="Arial"/>
        </w:rPr>
        <w:t xml:space="preserve"> </w:t>
      </w:r>
      <w:r w:rsidRPr="00824795">
        <w:rPr>
          <w:rFonts w:ascii="Arial" w:hAnsi="Arial" w:cs="Arial"/>
        </w:rPr>
        <w:t xml:space="preserve">il est assuré par </w:t>
      </w:r>
      <w:r w:rsidR="00290F0C" w:rsidRPr="00824795">
        <w:rPr>
          <w:rFonts w:ascii="Arial" w:hAnsi="Arial" w:cs="Arial"/>
        </w:rPr>
        <w:t>au moins une personne du CSP.</w:t>
      </w:r>
      <w:r w:rsidR="00873B29">
        <w:rPr>
          <w:rFonts w:ascii="Arial" w:hAnsi="Arial" w:cs="Arial"/>
        </w:rPr>
        <w:t xml:space="preserve"> </w:t>
      </w:r>
      <w:r w:rsidR="00290F0C" w:rsidRPr="00824795">
        <w:rPr>
          <w:rFonts w:ascii="Arial" w:hAnsi="Arial" w:cs="Arial"/>
        </w:rPr>
        <w:t>X</w:t>
      </w:r>
      <w:r w:rsidRPr="00824795">
        <w:rPr>
          <w:rFonts w:ascii="Arial" w:hAnsi="Arial" w:cs="Arial"/>
        </w:rPr>
        <w:t>avier Turion indique qu’</w:t>
      </w:r>
      <w:r w:rsidR="00290F0C" w:rsidRPr="00824795">
        <w:rPr>
          <w:rFonts w:ascii="Arial" w:hAnsi="Arial" w:cs="Arial"/>
        </w:rPr>
        <w:t>une instance de c</w:t>
      </w:r>
      <w:r w:rsidRPr="00824795">
        <w:rPr>
          <w:rFonts w:ascii="Arial" w:hAnsi="Arial" w:cs="Arial"/>
        </w:rPr>
        <w:t>oncertation et de suivi de la réforme associant les repré</w:t>
      </w:r>
      <w:r w:rsidR="00290F0C" w:rsidRPr="00824795">
        <w:rPr>
          <w:rFonts w:ascii="Arial" w:hAnsi="Arial" w:cs="Arial"/>
        </w:rPr>
        <w:t>sentants des personnels va être mis</w:t>
      </w:r>
      <w:r w:rsidRPr="00824795">
        <w:rPr>
          <w:rFonts w:ascii="Arial" w:hAnsi="Arial" w:cs="Arial"/>
        </w:rPr>
        <w:t>e en place dès le premier trimestre 2016.</w:t>
      </w:r>
      <w:r w:rsidR="00873B29">
        <w:rPr>
          <w:rFonts w:ascii="Arial" w:hAnsi="Arial" w:cs="Arial"/>
        </w:rPr>
        <w:t xml:space="preserve"> </w:t>
      </w:r>
      <w:r w:rsidRPr="00824795">
        <w:rPr>
          <w:rFonts w:ascii="Arial" w:hAnsi="Arial" w:cs="Arial"/>
        </w:rPr>
        <w:t xml:space="preserve">Luc Trouche intervient pour rappeler que la CFEM avait demandé un suivi plus précis de la mise en place et des effets de la réforme par exemple, un suivi </w:t>
      </w:r>
      <w:r w:rsidR="00873B29">
        <w:rPr>
          <w:rFonts w:ascii="Arial" w:hAnsi="Arial" w:cs="Arial"/>
        </w:rPr>
        <w:t xml:space="preserve">du travail des enseignants et </w:t>
      </w:r>
      <w:r w:rsidRPr="00824795">
        <w:rPr>
          <w:rFonts w:ascii="Arial" w:hAnsi="Arial" w:cs="Arial"/>
        </w:rPr>
        <w:t>de cohortes d’élèves sur quelques établissements bien choisis.</w:t>
      </w:r>
      <w:r w:rsidR="00974821">
        <w:rPr>
          <w:rFonts w:ascii="Arial" w:hAnsi="Arial" w:cs="Arial"/>
        </w:rPr>
        <w:t xml:space="preserve"> </w:t>
      </w:r>
      <w:r w:rsidRPr="00824795">
        <w:rPr>
          <w:rFonts w:ascii="Arial" w:hAnsi="Arial" w:cs="Arial"/>
        </w:rPr>
        <w:t>Xavier</w:t>
      </w:r>
      <w:r w:rsidR="00123DD5" w:rsidRPr="00824795">
        <w:rPr>
          <w:rFonts w:ascii="Arial" w:hAnsi="Arial" w:cs="Arial"/>
        </w:rPr>
        <w:t xml:space="preserve"> Turion </w:t>
      </w:r>
      <w:r w:rsidR="00974821">
        <w:rPr>
          <w:rFonts w:ascii="Arial" w:hAnsi="Arial" w:cs="Arial"/>
        </w:rPr>
        <w:t>précise</w:t>
      </w:r>
      <w:r w:rsidR="00123DD5" w:rsidRPr="00824795">
        <w:rPr>
          <w:rFonts w:ascii="Arial" w:hAnsi="Arial" w:cs="Arial"/>
        </w:rPr>
        <w:t xml:space="preserve"> que c’est prévu ainsi.</w:t>
      </w:r>
    </w:p>
    <w:p w14:paraId="6F132CCE" w14:textId="61798C0D"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Pierre</w:t>
      </w:r>
      <w:r w:rsidR="00AC72B0">
        <w:rPr>
          <w:rFonts w:ascii="Arial" w:hAnsi="Arial" w:cs="Arial"/>
          <w:sz w:val="20"/>
          <w:szCs w:val="20"/>
        </w:rPr>
        <w:t xml:space="preserve"> </w:t>
      </w:r>
      <w:r w:rsidR="00123DD5" w:rsidRPr="00824795">
        <w:rPr>
          <w:rFonts w:ascii="Arial" w:hAnsi="Arial" w:cs="Arial"/>
          <w:sz w:val="20"/>
          <w:szCs w:val="20"/>
        </w:rPr>
        <w:t>Arnoux intervient : T</w:t>
      </w:r>
      <w:r w:rsidRPr="00824795">
        <w:rPr>
          <w:rFonts w:ascii="Arial" w:hAnsi="Arial" w:cs="Arial"/>
          <w:sz w:val="20"/>
          <w:szCs w:val="20"/>
        </w:rPr>
        <w:t xml:space="preserve">out le monde pense que le travail </w:t>
      </w:r>
      <w:r w:rsidR="00974821">
        <w:rPr>
          <w:rFonts w:ascii="Arial" w:hAnsi="Arial" w:cs="Arial"/>
          <w:sz w:val="20"/>
          <w:szCs w:val="20"/>
        </w:rPr>
        <w:t xml:space="preserve">de conception des programmes </w:t>
      </w:r>
      <w:r w:rsidRPr="00824795">
        <w:rPr>
          <w:rFonts w:ascii="Arial" w:hAnsi="Arial" w:cs="Arial"/>
          <w:sz w:val="20"/>
          <w:szCs w:val="20"/>
        </w:rPr>
        <w:t>et la consultation ont été</w:t>
      </w:r>
      <w:r w:rsidR="00AC72B0">
        <w:rPr>
          <w:rFonts w:ascii="Arial" w:hAnsi="Arial" w:cs="Arial"/>
          <w:sz w:val="20"/>
          <w:szCs w:val="20"/>
        </w:rPr>
        <w:t xml:space="preserve"> </w:t>
      </w:r>
      <w:r w:rsidRPr="00824795">
        <w:rPr>
          <w:rFonts w:ascii="Arial" w:hAnsi="Arial" w:cs="Arial"/>
          <w:sz w:val="20"/>
          <w:szCs w:val="20"/>
        </w:rPr>
        <w:t>fait</w:t>
      </w:r>
      <w:r w:rsidR="00123DD5" w:rsidRPr="00824795">
        <w:rPr>
          <w:rFonts w:ascii="Arial" w:hAnsi="Arial" w:cs="Arial"/>
          <w:sz w:val="20"/>
          <w:szCs w:val="20"/>
        </w:rPr>
        <w:t>s trop vite</w:t>
      </w:r>
      <w:r w:rsidRPr="00824795">
        <w:rPr>
          <w:rFonts w:ascii="Arial" w:hAnsi="Arial" w:cs="Arial"/>
          <w:sz w:val="20"/>
          <w:szCs w:val="20"/>
        </w:rPr>
        <w:t>,</w:t>
      </w:r>
      <w:r w:rsidR="00123DD5" w:rsidRPr="00824795">
        <w:rPr>
          <w:rFonts w:ascii="Arial" w:hAnsi="Arial" w:cs="Arial"/>
          <w:sz w:val="20"/>
          <w:szCs w:val="20"/>
        </w:rPr>
        <w:t xml:space="preserve"> </w:t>
      </w:r>
      <w:r w:rsidRPr="00824795">
        <w:rPr>
          <w:rFonts w:ascii="Arial" w:hAnsi="Arial" w:cs="Arial"/>
          <w:sz w:val="20"/>
          <w:szCs w:val="20"/>
        </w:rPr>
        <w:t xml:space="preserve">un an </w:t>
      </w:r>
      <w:r w:rsidR="00974821">
        <w:rPr>
          <w:rFonts w:ascii="Arial" w:hAnsi="Arial" w:cs="Arial"/>
          <w:sz w:val="20"/>
          <w:szCs w:val="20"/>
        </w:rPr>
        <w:t>c’est trop court. S</w:t>
      </w:r>
      <w:r w:rsidR="00123DD5" w:rsidRPr="00824795">
        <w:rPr>
          <w:rFonts w:ascii="Arial" w:hAnsi="Arial" w:cs="Arial"/>
          <w:sz w:val="20"/>
          <w:szCs w:val="20"/>
        </w:rPr>
        <w:t>i une réforme de ce type doit avoir lieu pour le lycée</w:t>
      </w:r>
      <w:r w:rsidR="00C44786">
        <w:rPr>
          <w:rFonts w:ascii="Arial" w:hAnsi="Arial" w:cs="Arial"/>
          <w:sz w:val="20"/>
          <w:szCs w:val="20"/>
        </w:rPr>
        <w:t>,</w:t>
      </w:r>
      <w:r w:rsidR="00123DD5" w:rsidRPr="00824795">
        <w:rPr>
          <w:rFonts w:ascii="Arial" w:hAnsi="Arial" w:cs="Arial"/>
          <w:sz w:val="20"/>
          <w:szCs w:val="20"/>
        </w:rPr>
        <w:t xml:space="preserve"> il faudrait prendre plus de temps. </w:t>
      </w:r>
      <w:r w:rsidRPr="00824795">
        <w:rPr>
          <w:rFonts w:ascii="Arial" w:hAnsi="Arial" w:cs="Arial"/>
          <w:sz w:val="20"/>
          <w:szCs w:val="20"/>
        </w:rPr>
        <w:t>Agathe </w:t>
      </w:r>
      <w:r w:rsidR="00974821">
        <w:rPr>
          <w:rFonts w:ascii="Arial" w:hAnsi="Arial" w:cs="Arial"/>
          <w:sz w:val="20"/>
          <w:szCs w:val="20"/>
        </w:rPr>
        <w:t xml:space="preserve">Cagé précise que, </w:t>
      </w:r>
      <w:r w:rsidR="00123DD5" w:rsidRPr="00824795">
        <w:rPr>
          <w:rFonts w:ascii="Arial" w:hAnsi="Arial" w:cs="Arial"/>
          <w:sz w:val="20"/>
          <w:szCs w:val="20"/>
        </w:rPr>
        <w:t xml:space="preserve">en fait, </w:t>
      </w:r>
      <w:r w:rsidRPr="00824795">
        <w:rPr>
          <w:rFonts w:ascii="Arial" w:hAnsi="Arial" w:cs="Arial"/>
          <w:sz w:val="20"/>
          <w:szCs w:val="20"/>
        </w:rPr>
        <w:t xml:space="preserve">entre la saisine initiale </w:t>
      </w:r>
      <w:r w:rsidR="00123DD5" w:rsidRPr="00824795">
        <w:rPr>
          <w:rFonts w:ascii="Arial" w:hAnsi="Arial" w:cs="Arial"/>
          <w:sz w:val="20"/>
          <w:szCs w:val="20"/>
        </w:rPr>
        <w:t>faite au CSP et la</w:t>
      </w:r>
      <w:r w:rsidR="00AC72B0">
        <w:rPr>
          <w:rFonts w:ascii="Arial" w:hAnsi="Arial" w:cs="Arial"/>
          <w:sz w:val="20"/>
          <w:szCs w:val="20"/>
        </w:rPr>
        <w:t xml:space="preserve"> </w:t>
      </w:r>
      <w:r w:rsidRPr="00824795">
        <w:rPr>
          <w:rFonts w:ascii="Arial" w:hAnsi="Arial" w:cs="Arial"/>
          <w:sz w:val="20"/>
          <w:szCs w:val="20"/>
        </w:rPr>
        <w:t>publication</w:t>
      </w:r>
      <w:r w:rsidR="00AC72B0">
        <w:rPr>
          <w:rFonts w:ascii="Arial" w:hAnsi="Arial" w:cs="Arial"/>
          <w:sz w:val="20"/>
          <w:szCs w:val="20"/>
        </w:rPr>
        <w:t xml:space="preserve"> </w:t>
      </w:r>
      <w:r w:rsidR="00123DD5" w:rsidRPr="00824795">
        <w:rPr>
          <w:rFonts w:ascii="Arial" w:hAnsi="Arial" w:cs="Arial"/>
          <w:sz w:val="20"/>
          <w:szCs w:val="20"/>
        </w:rPr>
        <w:t>des programmes,</w:t>
      </w:r>
      <w:r w:rsidR="00AC72B0">
        <w:rPr>
          <w:rFonts w:ascii="Arial" w:hAnsi="Arial" w:cs="Arial"/>
          <w:sz w:val="20"/>
          <w:szCs w:val="20"/>
        </w:rPr>
        <w:t xml:space="preserve"> </w:t>
      </w:r>
      <w:r w:rsidRPr="00824795">
        <w:rPr>
          <w:rFonts w:ascii="Arial" w:hAnsi="Arial" w:cs="Arial"/>
          <w:sz w:val="20"/>
          <w:szCs w:val="20"/>
        </w:rPr>
        <w:t>20 mois</w:t>
      </w:r>
      <w:r w:rsidR="00F34921">
        <w:rPr>
          <w:rFonts w:ascii="Arial" w:hAnsi="Arial" w:cs="Arial"/>
          <w:sz w:val="20"/>
          <w:szCs w:val="20"/>
        </w:rPr>
        <w:t xml:space="preserve"> </w:t>
      </w:r>
      <w:proofErr w:type="gramStart"/>
      <w:r w:rsidR="00F34921">
        <w:rPr>
          <w:rFonts w:ascii="Arial" w:hAnsi="Arial" w:cs="Arial"/>
          <w:sz w:val="20"/>
          <w:szCs w:val="20"/>
        </w:rPr>
        <w:t xml:space="preserve">se </w:t>
      </w:r>
      <w:r w:rsidR="00123DD5" w:rsidRPr="00824795">
        <w:rPr>
          <w:rFonts w:ascii="Arial" w:hAnsi="Arial" w:cs="Arial"/>
          <w:sz w:val="20"/>
          <w:szCs w:val="20"/>
        </w:rPr>
        <w:t>sont</w:t>
      </w:r>
      <w:proofErr w:type="gramEnd"/>
      <w:r w:rsidR="00123DD5" w:rsidRPr="00824795">
        <w:rPr>
          <w:rFonts w:ascii="Arial" w:hAnsi="Arial" w:cs="Arial"/>
          <w:sz w:val="20"/>
          <w:szCs w:val="20"/>
        </w:rPr>
        <w:t xml:space="preserve"> écoulés</w:t>
      </w:r>
      <w:r w:rsidR="00D20A9D">
        <w:rPr>
          <w:rFonts w:ascii="Arial" w:hAnsi="Arial" w:cs="Arial"/>
          <w:sz w:val="20"/>
          <w:szCs w:val="20"/>
        </w:rPr>
        <w:t>, ce qui n’est pas si court que cela</w:t>
      </w:r>
      <w:r w:rsidR="00123DD5" w:rsidRPr="00824795">
        <w:rPr>
          <w:rFonts w:ascii="Arial" w:hAnsi="Arial" w:cs="Arial"/>
          <w:sz w:val="20"/>
          <w:szCs w:val="20"/>
        </w:rPr>
        <w:t>.</w:t>
      </w:r>
    </w:p>
    <w:p w14:paraId="2A942F25" w14:textId="6FDCD1BC" w:rsidR="006F618D" w:rsidRPr="00D20A9D" w:rsidRDefault="006F618D" w:rsidP="00925069">
      <w:pPr>
        <w:spacing w:after="60"/>
        <w:jc w:val="both"/>
        <w:rPr>
          <w:rFonts w:ascii="Arial" w:hAnsi="Arial" w:cs="Arial"/>
          <w:sz w:val="20"/>
          <w:szCs w:val="20"/>
        </w:rPr>
      </w:pPr>
      <w:r w:rsidRPr="00824795">
        <w:rPr>
          <w:rFonts w:ascii="Arial" w:hAnsi="Arial" w:cs="Arial"/>
          <w:sz w:val="20"/>
          <w:szCs w:val="20"/>
        </w:rPr>
        <w:t>Fabrice </w:t>
      </w:r>
      <w:r w:rsidR="00123DD5" w:rsidRPr="00824795">
        <w:rPr>
          <w:rFonts w:ascii="Arial" w:hAnsi="Arial" w:cs="Arial"/>
          <w:sz w:val="20"/>
          <w:szCs w:val="20"/>
        </w:rPr>
        <w:t>Vandebrouck intervient pour témoigner que l</w:t>
      </w:r>
      <w:r w:rsidRPr="00824795">
        <w:rPr>
          <w:rFonts w:ascii="Arial" w:hAnsi="Arial" w:cs="Arial"/>
          <w:sz w:val="20"/>
          <w:szCs w:val="20"/>
        </w:rPr>
        <w:t>es collègues craigne</w:t>
      </w:r>
      <w:r w:rsidR="00123DD5" w:rsidRPr="00824795">
        <w:rPr>
          <w:rFonts w:ascii="Arial" w:hAnsi="Arial" w:cs="Arial"/>
          <w:sz w:val="20"/>
          <w:szCs w:val="20"/>
        </w:rPr>
        <w:t>n</w:t>
      </w:r>
      <w:r w:rsidRPr="00824795">
        <w:rPr>
          <w:rFonts w:ascii="Arial" w:hAnsi="Arial" w:cs="Arial"/>
          <w:sz w:val="20"/>
          <w:szCs w:val="20"/>
        </w:rPr>
        <w:t>t qu’avec ces n</w:t>
      </w:r>
      <w:r w:rsidR="00123DD5" w:rsidRPr="00824795">
        <w:rPr>
          <w:rFonts w:ascii="Arial" w:hAnsi="Arial" w:cs="Arial"/>
          <w:sz w:val="20"/>
          <w:szCs w:val="20"/>
        </w:rPr>
        <w:t>ou</w:t>
      </w:r>
      <w:r w:rsidRPr="00824795">
        <w:rPr>
          <w:rFonts w:ascii="Arial" w:hAnsi="Arial" w:cs="Arial"/>
          <w:sz w:val="20"/>
          <w:szCs w:val="20"/>
        </w:rPr>
        <w:t xml:space="preserve">veaux programmes ils </w:t>
      </w:r>
      <w:r w:rsidR="00123DD5" w:rsidRPr="00824795">
        <w:rPr>
          <w:rFonts w:ascii="Arial" w:hAnsi="Arial" w:cs="Arial"/>
          <w:sz w:val="20"/>
          <w:szCs w:val="20"/>
        </w:rPr>
        <w:t>aient</w:t>
      </w:r>
      <w:r w:rsidR="00AC72B0">
        <w:rPr>
          <w:rFonts w:ascii="Arial" w:hAnsi="Arial" w:cs="Arial"/>
          <w:sz w:val="20"/>
          <w:szCs w:val="20"/>
        </w:rPr>
        <w:t xml:space="preserve"> </w:t>
      </w:r>
      <w:r w:rsidRPr="00824795">
        <w:rPr>
          <w:rFonts w:ascii="Arial" w:hAnsi="Arial" w:cs="Arial"/>
          <w:sz w:val="20"/>
          <w:szCs w:val="20"/>
        </w:rPr>
        <w:t>moins de temps pour faire des math</w:t>
      </w:r>
      <w:r w:rsidR="00157C3E" w:rsidRPr="00824795">
        <w:rPr>
          <w:rFonts w:ascii="Arial" w:hAnsi="Arial" w:cs="Arial"/>
          <w:sz w:val="20"/>
          <w:szCs w:val="20"/>
        </w:rPr>
        <w:t>ématiques avec les élèves (</w:t>
      </w:r>
      <w:r w:rsidR="00123DD5" w:rsidRPr="00824795">
        <w:rPr>
          <w:rFonts w:ascii="Arial" w:hAnsi="Arial" w:cs="Arial"/>
          <w:sz w:val="20"/>
          <w:szCs w:val="20"/>
        </w:rPr>
        <w:t>mê</w:t>
      </w:r>
      <w:r w:rsidRPr="00824795">
        <w:rPr>
          <w:rFonts w:ascii="Arial" w:hAnsi="Arial" w:cs="Arial"/>
          <w:sz w:val="20"/>
          <w:szCs w:val="20"/>
        </w:rPr>
        <w:t>m</w:t>
      </w:r>
      <w:r w:rsidR="00123DD5" w:rsidRPr="00824795">
        <w:rPr>
          <w:rFonts w:ascii="Arial" w:hAnsi="Arial" w:cs="Arial"/>
          <w:sz w:val="20"/>
          <w:szCs w:val="20"/>
        </w:rPr>
        <w:t>e</w:t>
      </w:r>
      <w:r w:rsidRPr="00824795">
        <w:rPr>
          <w:rFonts w:ascii="Arial" w:hAnsi="Arial" w:cs="Arial"/>
          <w:sz w:val="20"/>
          <w:szCs w:val="20"/>
        </w:rPr>
        <w:t xml:space="preserve"> si </w:t>
      </w:r>
      <w:r w:rsidR="00123DD5" w:rsidRPr="00824795">
        <w:rPr>
          <w:rFonts w:ascii="Arial" w:hAnsi="Arial" w:cs="Arial"/>
          <w:sz w:val="20"/>
          <w:szCs w:val="20"/>
        </w:rPr>
        <w:t>ils savent qu’ils pourront faire des mathématiques dans les EPI</w:t>
      </w:r>
      <w:r w:rsidR="00C716D8" w:rsidRPr="00824795">
        <w:rPr>
          <w:rFonts w:ascii="Arial" w:hAnsi="Arial" w:cs="Arial"/>
          <w:sz w:val="20"/>
          <w:szCs w:val="20"/>
        </w:rPr>
        <w:t xml:space="preserve"> (Enseignements Pratiques Interdisciplinaires</w:t>
      </w:r>
      <w:r w:rsidR="00974821">
        <w:rPr>
          <w:rFonts w:ascii="Arial" w:hAnsi="Arial" w:cs="Arial"/>
          <w:sz w:val="20"/>
          <w:szCs w:val="20"/>
        </w:rPr>
        <w:t>)</w:t>
      </w:r>
      <w:r w:rsidR="00C716D8" w:rsidRPr="00824795">
        <w:rPr>
          <w:rFonts w:ascii="Arial" w:hAnsi="Arial" w:cs="Arial"/>
          <w:sz w:val="20"/>
          <w:szCs w:val="20"/>
        </w:rPr>
        <w:t>. D</w:t>
      </w:r>
      <w:r w:rsidR="00157C3E" w:rsidRPr="00824795">
        <w:rPr>
          <w:rFonts w:ascii="Arial" w:hAnsi="Arial" w:cs="Arial"/>
          <w:sz w:val="20"/>
          <w:szCs w:val="20"/>
        </w:rPr>
        <w:t>’autre part</w:t>
      </w:r>
      <w:r w:rsidR="00C716D8" w:rsidRPr="00824795">
        <w:rPr>
          <w:rFonts w:ascii="Arial" w:hAnsi="Arial" w:cs="Arial"/>
          <w:sz w:val="20"/>
          <w:szCs w:val="20"/>
        </w:rPr>
        <w:t>, l</w:t>
      </w:r>
      <w:r w:rsidRPr="00824795">
        <w:rPr>
          <w:rFonts w:ascii="Arial" w:hAnsi="Arial" w:cs="Arial"/>
          <w:sz w:val="20"/>
          <w:szCs w:val="20"/>
        </w:rPr>
        <w:t>e turn</w:t>
      </w:r>
      <w:r w:rsidR="00D20A9D">
        <w:rPr>
          <w:rFonts w:ascii="Arial" w:hAnsi="Arial" w:cs="Arial"/>
          <w:sz w:val="20"/>
          <w:szCs w:val="20"/>
        </w:rPr>
        <w:t>-</w:t>
      </w:r>
      <w:r w:rsidRPr="00D20A9D">
        <w:rPr>
          <w:rFonts w:ascii="Arial" w:hAnsi="Arial" w:cs="Arial"/>
          <w:sz w:val="20"/>
          <w:szCs w:val="20"/>
        </w:rPr>
        <w:t xml:space="preserve">over </w:t>
      </w:r>
      <w:r w:rsidR="00C716D8" w:rsidRPr="00D20A9D">
        <w:rPr>
          <w:rFonts w:ascii="Arial" w:hAnsi="Arial" w:cs="Arial"/>
          <w:sz w:val="20"/>
          <w:szCs w:val="20"/>
        </w:rPr>
        <w:t xml:space="preserve">important </w:t>
      </w:r>
      <w:r w:rsidRPr="00D20A9D">
        <w:rPr>
          <w:rFonts w:ascii="Arial" w:hAnsi="Arial" w:cs="Arial"/>
          <w:sz w:val="20"/>
          <w:szCs w:val="20"/>
        </w:rPr>
        <w:t>de n</w:t>
      </w:r>
      <w:r w:rsidR="00C716D8" w:rsidRPr="00D20A9D">
        <w:rPr>
          <w:rFonts w:ascii="Arial" w:hAnsi="Arial" w:cs="Arial"/>
          <w:sz w:val="20"/>
          <w:szCs w:val="20"/>
        </w:rPr>
        <w:t>ou</w:t>
      </w:r>
      <w:r w:rsidRPr="00D20A9D">
        <w:rPr>
          <w:rFonts w:ascii="Arial" w:hAnsi="Arial" w:cs="Arial"/>
          <w:sz w:val="20"/>
          <w:szCs w:val="20"/>
        </w:rPr>
        <w:t>veaux enseigna</w:t>
      </w:r>
      <w:r w:rsidR="00C716D8" w:rsidRPr="00D20A9D">
        <w:rPr>
          <w:rFonts w:ascii="Arial" w:hAnsi="Arial" w:cs="Arial"/>
          <w:sz w:val="20"/>
          <w:szCs w:val="20"/>
        </w:rPr>
        <w:t>n</w:t>
      </w:r>
      <w:r w:rsidRPr="00D20A9D">
        <w:rPr>
          <w:rFonts w:ascii="Arial" w:hAnsi="Arial" w:cs="Arial"/>
          <w:sz w:val="20"/>
          <w:szCs w:val="20"/>
        </w:rPr>
        <w:t xml:space="preserve">ts </w:t>
      </w:r>
      <w:r w:rsidR="00C716D8" w:rsidRPr="00D20A9D">
        <w:rPr>
          <w:rFonts w:ascii="Arial" w:hAnsi="Arial" w:cs="Arial"/>
          <w:sz w:val="20"/>
          <w:szCs w:val="20"/>
        </w:rPr>
        <w:t xml:space="preserve">dans </w:t>
      </w:r>
      <w:r w:rsidR="00923344" w:rsidRPr="00D20A9D">
        <w:rPr>
          <w:rFonts w:ascii="Arial" w:hAnsi="Arial"/>
          <w:sz w:val="20"/>
          <w:szCs w:val="20"/>
        </w:rPr>
        <w:t>de nombreux collèges, notamment dans les zones défavorisées</w:t>
      </w:r>
      <w:r w:rsidR="00923344" w:rsidRPr="00D20A9D">
        <w:rPr>
          <w:rFonts w:ascii="Arial" w:hAnsi="Arial" w:cs="Arial"/>
          <w:sz w:val="20"/>
          <w:szCs w:val="20"/>
        </w:rPr>
        <w:t xml:space="preserve">, </w:t>
      </w:r>
      <w:r w:rsidRPr="00D20A9D">
        <w:rPr>
          <w:rFonts w:ascii="Arial" w:hAnsi="Arial" w:cs="Arial"/>
          <w:sz w:val="20"/>
          <w:szCs w:val="20"/>
        </w:rPr>
        <w:t>fait qu’il ser</w:t>
      </w:r>
      <w:r w:rsidR="00C716D8" w:rsidRPr="00D20A9D">
        <w:rPr>
          <w:rFonts w:ascii="Arial" w:hAnsi="Arial" w:cs="Arial"/>
          <w:sz w:val="20"/>
          <w:szCs w:val="20"/>
        </w:rPr>
        <w:t>a difficile de travailler certai</w:t>
      </w:r>
      <w:r w:rsidR="00157C3E" w:rsidRPr="00D20A9D">
        <w:rPr>
          <w:rFonts w:ascii="Arial" w:hAnsi="Arial" w:cs="Arial"/>
          <w:sz w:val="20"/>
          <w:szCs w:val="20"/>
        </w:rPr>
        <w:t>ns pans de la ré</w:t>
      </w:r>
      <w:r w:rsidRPr="00D20A9D">
        <w:rPr>
          <w:rFonts w:ascii="Arial" w:hAnsi="Arial" w:cs="Arial"/>
          <w:sz w:val="20"/>
          <w:szCs w:val="20"/>
        </w:rPr>
        <w:t>forme en amont (par ex</w:t>
      </w:r>
      <w:r w:rsidR="00157C3E" w:rsidRPr="00D20A9D">
        <w:rPr>
          <w:rFonts w:ascii="Arial" w:hAnsi="Arial" w:cs="Arial"/>
          <w:sz w:val="20"/>
          <w:szCs w:val="20"/>
        </w:rPr>
        <w:t>emple les</w:t>
      </w:r>
      <w:r w:rsidR="00AC72B0" w:rsidRPr="00D20A9D">
        <w:rPr>
          <w:rFonts w:ascii="Arial" w:hAnsi="Arial" w:cs="Arial"/>
          <w:sz w:val="20"/>
          <w:szCs w:val="20"/>
        </w:rPr>
        <w:t xml:space="preserve"> </w:t>
      </w:r>
      <w:r w:rsidRPr="00D20A9D">
        <w:rPr>
          <w:rFonts w:ascii="Arial" w:hAnsi="Arial" w:cs="Arial"/>
          <w:sz w:val="20"/>
          <w:szCs w:val="20"/>
        </w:rPr>
        <w:t>EPI)</w:t>
      </w:r>
      <w:r w:rsidR="00157C3E" w:rsidRPr="00D20A9D">
        <w:rPr>
          <w:rFonts w:ascii="Arial" w:hAnsi="Arial" w:cs="Arial"/>
          <w:sz w:val="20"/>
          <w:szCs w:val="20"/>
        </w:rPr>
        <w:t xml:space="preserve">. Il faut être attentif à ce qui va être mis en place pour ces nouveaux enseignements, c’est dans ce sens que les IREM organisent </w:t>
      </w:r>
      <w:hyperlink r:id="rId12" w:history="1">
        <w:r w:rsidR="00157C3E" w:rsidRPr="00D20A9D">
          <w:rPr>
            <w:rStyle w:val="Lienhypertexte"/>
            <w:rFonts w:ascii="Arial" w:hAnsi="Arial" w:cs="Arial"/>
            <w:sz w:val="20"/>
            <w:szCs w:val="20"/>
          </w:rPr>
          <w:t>un colloque</w:t>
        </w:r>
        <w:r w:rsidR="00D0291C" w:rsidRPr="00D20A9D">
          <w:rPr>
            <w:rStyle w:val="Lienhypertexte"/>
            <w:rFonts w:ascii="Arial" w:hAnsi="Arial" w:cs="Arial"/>
            <w:sz w:val="20"/>
            <w:szCs w:val="20"/>
          </w:rPr>
          <w:t xml:space="preserve"> sur l’interdisciplinarité</w:t>
        </w:r>
      </w:hyperlink>
      <w:r w:rsidR="00D0291C" w:rsidRPr="00D20A9D">
        <w:rPr>
          <w:rFonts w:ascii="Arial" w:hAnsi="Arial" w:cs="Arial"/>
          <w:sz w:val="20"/>
          <w:szCs w:val="20"/>
        </w:rPr>
        <w:t>.</w:t>
      </w:r>
    </w:p>
    <w:p w14:paraId="4AFB140F" w14:textId="1A3AE5D1" w:rsidR="006F618D" w:rsidRPr="00824795" w:rsidRDefault="00157C3E" w:rsidP="00925069">
      <w:pPr>
        <w:spacing w:after="60"/>
        <w:jc w:val="both"/>
        <w:rPr>
          <w:rFonts w:ascii="Arial" w:hAnsi="Arial" w:cs="Arial"/>
          <w:sz w:val="20"/>
          <w:szCs w:val="20"/>
        </w:rPr>
      </w:pPr>
      <w:r w:rsidRPr="00824795">
        <w:rPr>
          <w:rFonts w:ascii="Arial" w:hAnsi="Arial" w:cs="Arial"/>
          <w:sz w:val="20"/>
          <w:szCs w:val="20"/>
        </w:rPr>
        <w:t>Michè</w:t>
      </w:r>
      <w:r w:rsidR="006F618D" w:rsidRPr="00824795">
        <w:rPr>
          <w:rFonts w:ascii="Arial" w:hAnsi="Arial" w:cs="Arial"/>
          <w:sz w:val="20"/>
          <w:szCs w:val="20"/>
        </w:rPr>
        <w:t>le</w:t>
      </w:r>
      <w:r w:rsidR="00AC72B0">
        <w:rPr>
          <w:rFonts w:ascii="Arial" w:hAnsi="Arial" w:cs="Arial"/>
          <w:sz w:val="20"/>
          <w:szCs w:val="20"/>
        </w:rPr>
        <w:t xml:space="preserve"> </w:t>
      </w:r>
      <w:r w:rsidR="00B23BA9" w:rsidRPr="00824795">
        <w:rPr>
          <w:rFonts w:ascii="Arial" w:hAnsi="Arial" w:cs="Arial"/>
          <w:sz w:val="20"/>
          <w:szCs w:val="20"/>
        </w:rPr>
        <w:t>Artigue</w:t>
      </w:r>
      <w:r w:rsidRPr="00824795">
        <w:rPr>
          <w:rFonts w:ascii="Arial" w:hAnsi="Arial" w:cs="Arial"/>
          <w:sz w:val="20"/>
          <w:szCs w:val="20"/>
        </w:rPr>
        <w:t xml:space="preserve"> complète :</w:t>
      </w:r>
      <w:r w:rsidR="00D0291C">
        <w:rPr>
          <w:rFonts w:ascii="Arial" w:hAnsi="Arial" w:cs="Arial"/>
          <w:sz w:val="20"/>
          <w:szCs w:val="20"/>
        </w:rPr>
        <w:t xml:space="preserve"> </w:t>
      </w:r>
      <w:r w:rsidRPr="00824795">
        <w:rPr>
          <w:rFonts w:ascii="Arial" w:hAnsi="Arial" w:cs="Arial"/>
          <w:sz w:val="20"/>
          <w:szCs w:val="20"/>
        </w:rPr>
        <w:t xml:space="preserve">l’accompagnement des </w:t>
      </w:r>
      <w:r w:rsidR="00D0291C">
        <w:rPr>
          <w:rFonts w:ascii="Arial" w:hAnsi="Arial" w:cs="Arial"/>
          <w:sz w:val="20"/>
          <w:szCs w:val="20"/>
        </w:rPr>
        <w:t>enseignants de mathématiques</w:t>
      </w:r>
      <w:r w:rsidR="00AC72B0">
        <w:rPr>
          <w:rFonts w:ascii="Arial" w:hAnsi="Arial" w:cs="Arial"/>
          <w:sz w:val="20"/>
          <w:szCs w:val="20"/>
        </w:rPr>
        <w:t xml:space="preserve"> </w:t>
      </w:r>
      <w:r w:rsidRPr="00824795">
        <w:rPr>
          <w:rFonts w:ascii="Arial" w:hAnsi="Arial" w:cs="Arial"/>
          <w:sz w:val="20"/>
          <w:szCs w:val="20"/>
        </w:rPr>
        <w:t xml:space="preserve">dans la mise en place des EPI est </w:t>
      </w:r>
      <w:r w:rsidR="006F618D" w:rsidRPr="00824795">
        <w:rPr>
          <w:rFonts w:ascii="Arial" w:hAnsi="Arial" w:cs="Arial"/>
          <w:sz w:val="20"/>
          <w:szCs w:val="20"/>
        </w:rPr>
        <w:t xml:space="preserve">crucial </w:t>
      </w:r>
      <w:r w:rsidRPr="00824795">
        <w:rPr>
          <w:rFonts w:ascii="Arial" w:hAnsi="Arial" w:cs="Arial"/>
          <w:sz w:val="20"/>
          <w:szCs w:val="20"/>
        </w:rPr>
        <w:t xml:space="preserve">car </w:t>
      </w:r>
      <w:r w:rsidR="00D0291C">
        <w:rPr>
          <w:rFonts w:ascii="Arial" w:hAnsi="Arial" w:cs="Arial"/>
          <w:sz w:val="20"/>
          <w:szCs w:val="20"/>
        </w:rPr>
        <w:t>ceux-ci</w:t>
      </w:r>
      <w:r w:rsidRPr="00824795">
        <w:rPr>
          <w:rFonts w:ascii="Arial" w:hAnsi="Arial" w:cs="Arial"/>
          <w:sz w:val="20"/>
          <w:szCs w:val="20"/>
        </w:rPr>
        <w:t xml:space="preserve"> sont</w:t>
      </w:r>
      <w:r w:rsidR="00AC72B0">
        <w:rPr>
          <w:rFonts w:ascii="Arial" w:hAnsi="Arial" w:cs="Arial"/>
          <w:sz w:val="20"/>
          <w:szCs w:val="20"/>
        </w:rPr>
        <w:t xml:space="preserve"> </w:t>
      </w:r>
      <w:r w:rsidR="006F618D" w:rsidRPr="00824795">
        <w:rPr>
          <w:rFonts w:ascii="Arial" w:hAnsi="Arial" w:cs="Arial"/>
          <w:sz w:val="20"/>
          <w:szCs w:val="20"/>
        </w:rPr>
        <w:t>peu habit</w:t>
      </w:r>
      <w:r w:rsidRPr="00824795">
        <w:rPr>
          <w:rFonts w:ascii="Arial" w:hAnsi="Arial" w:cs="Arial"/>
          <w:sz w:val="20"/>
          <w:szCs w:val="20"/>
        </w:rPr>
        <w:t>u</w:t>
      </w:r>
      <w:r w:rsidR="006F618D" w:rsidRPr="00824795">
        <w:rPr>
          <w:rFonts w:ascii="Arial" w:hAnsi="Arial" w:cs="Arial"/>
          <w:sz w:val="20"/>
          <w:szCs w:val="20"/>
        </w:rPr>
        <w:t>é</w:t>
      </w:r>
      <w:r w:rsidRPr="00824795">
        <w:rPr>
          <w:rFonts w:ascii="Arial" w:hAnsi="Arial" w:cs="Arial"/>
          <w:sz w:val="20"/>
          <w:szCs w:val="20"/>
        </w:rPr>
        <w:t>s à</w:t>
      </w:r>
      <w:r w:rsidR="006F618D" w:rsidRPr="00824795">
        <w:rPr>
          <w:rFonts w:ascii="Arial" w:hAnsi="Arial" w:cs="Arial"/>
          <w:sz w:val="20"/>
          <w:szCs w:val="20"/>
        </w:rPr>
        <w:t xml:space="preserve"> travailler avec les </w:t>
      </w:r>
      <w:r w:rsidRPr="00824795">
        <w:rPr>
          <w:rFonts w:ascii="Arial" w:hAnsi="Arial" w:cs="Arial"/>
          <w:sz w:val="20"/>
          <w:szCs w:val="20"/>
        </w:rPr>
        <w:t xml:space="preserve">enseignants des </w:t>
      </w:r>
      <w:r w:rsidR="006F618D" w:rsidRPr="00824795">
        <w:rPr>
          <w:rFonts w:ascii="Arial" w:hAnsi="Arial" w:cs="Arial"/>
          <w:sz w:val="20"/>
          <w:szCs w:val="20"/>
        </w:rPr>
        <w:t>autres disciplines</w:t>
      </w:r>
      <w:r w:rsidR="00262C64" w:rsidRPr="00824795">
        <w:rPr>
          <w:rFonts w:ascii="Arial" w:hAnsi="Arial" w:cs="Arial"/>
          <w:sz w:val="20"/>
          <w:szCs w:val="20"/>
        </w:rPr>
        <w:t>, il faut</w:t>
      </w:r>
      <w:r w:rsidR="00AC72B0">
        <w:rPr>
          <w:rFonts w:ascii="Arial" w:hAnsi="Arial" w:cs="Arial"/>
          <w:sz w:val="20"/>
          <w:szCs w:val="20"/>
        </w:rPr>
        <w:t xml:space="preserve"> </w:t>
      </w:r>
      <w:r w:rsidR="00262C64" w:rsidRPr="00824795">
        <w:rPr>
          <w:rFonts w:ascii="Arial" w:hAnsi="Arial" w:cs="Arial"/>
          <w:sz w:val="20"/>
          <w:szCs w:val="20"/>
        </w:rPr>
        <w:t>prévoir des resso</w:t>
      </w:r>
      <w:r w:rsidR="006F618D" w:rsidRPr="00824795">
        <w:rPr>
          <w:rFonts w:ascii="Arial" w:hAnsi="Arial" w:cs="Arial"/>
          <w:sz w:val="20"/>
          <w:szCs w:val="20"/>
        </w:rPr>
        <w:t>urces adapté</w:t>
      </w:r>
      <w:r w:rsidR="00262C64" w:rsidRPr="00824795">
        <w:rPr>
          <w:rFonts w:ascii="Arial" w:hAnsi="Arial" w:cs="Arial"/>
          <w:sz w:val="20"/>
          <w:szCs w:val="20"/>
        </w:rPr>
        <w:t>e</w:t>
      </w:r>
      <w:r w:rsidR="006F618D" w:rsidRPr="00824795">
        <w:rPr>
          <w:rFonts w:ascii="Arial" w:hAnsi="Arial" w:cs="Arial"/>
          <w:sz w:val="20"/>
          <w:szCs w:val="20"/>
        </w:rPr>
        <w:t>s</w:t>
      </w:r>
      <w:r w:rsidR="00262C64" w:rsidRPr="00824795">
        <w:rPr>
          <w:rFonts w:ascii="Arial" w:hAnsi="Arial" w:cs="Arial"/>
          <w:sz w:val="20"/>
          <w:szCs w:val="20"/>
        </w:rPr>
        <w:t>.</w:t>
      </w:r>
    </w:p>
    <w:p w14:paraId="06E8428C" w14:textId="63167FF6" w:rsidR="006F618D" w:rsidRPr="00C75134" w:rsidRDefault="00400CB0" w:rsidP="00C75134">
      <w:pPr>
        <w:spacing w:after="60"/>
        <w:jc w:val="both"/>
        <w:rPr>
          <w:rFonts w:ascii="Arial" w:hAnsi="Arial" w:cs="Arial"/>
          <w:sz w:val="20"/>
          <w:szCs w:val="20"/>
        </w:rPr>
      </w:pPr>
      <w:r w:rsidRPr="00824795">
        <w:rPr>
          <w:rFonts w:ascii="Arial" w:hAnsi="Arial" w:cs="Arial"/>
          <w:sz w:val="20"/>
          <w:szCs w:val="20"/>
        </w:rPr>
        <w:t>Pierre Seban précise qu’</w:t>
      </w:r>
      <w:r w:rsidR="006F618D" w:rsidRPr="00824795">
        <w:rPr>
          <w:rFonts w:ascii="Arial" w:hAnsi="Arial" w:cs="Arial"/>
          <w:sz w:val="20"/>
          <w:szCs w:val="20"/>
        </w:rPr>
        <w:t xml:space="preserve"> il y</w:t>
      </w:r>
      <w:r w:rsidRPr="00824795">
        <w:rPr>
          <w:rFonts w:ascii="Arial" w:hAnsi="Arial" w:cs="Arial"/>
          <w:sz w:val="20"/>
          <w:szCs w:val="20"/>
        </w:rPr>
        <w:t xml:space="preserve"> </w:t>
      </w:r>
      <w:r w:rsidR="006F618D" w:rsidRPr="00824795">
        <w:rPr>
          <w:rFonts w:ascii="Arial" w:hAnsi="Arial" w:cs="Arial"/>
          <w:sz w:val="20"/>
          <w:szCs w:val="20"/>
        </w:rPr>
        <w:t>a</w:t>
      </w:r>
      <w:r w:rsidRPr="00824795">
        <w:rPr>
          <w:rFonts w:ascii="Arial" w:hAnsi="Arial" w:cs="Arial"/>
          <w:sz w:val="20"/>
          <w:szCs w:val="20"/>
        </w:rPr>
        <w:t>ura</w:t>
      </w:r>
      <w:r w:rsidR="00AC72B0">
        <w:rPr>
          <w:rFonts w:ascii="Arial" w:hAnsi="Arial" w:cs="Arial"/>
          <w:sz w:val="20"/>
          <w:szCs w:val="20"/>
        </w:rPr>
        <w:t xml:space="preserve"> </w:t>
      </w:r>
      <w:r w:rsidR="006F618D" w:rsidRPr="00824795">
        <w:rPr>
          <w:rFonts w:ascii="Arial" w:hAnsi="Arial" w:cs="Arial"/>
          <w:sz w:val="20"/>
          <w:szCs w:val="20"/>
        </w:rPr>
        <w:t>des ressources d’ac</w:t>
      </w:r>
      <w:r w:rsidRPr="00824795">
        <w:rPr>
          <w:rFonts w:ascii="Arial" w:hAnsi="Arial" w:cs="Arial"/>
          <w:sz w:val="20"/>
          <w:szCs w:val="20"/>
        </w:rPr>
        <w:t>c</w:t>
      </w:r>
      <w:r w:rsidR="006F618D" w:rsidRPr="00824795">
        <w:rPr>
          <w:rFonts w:ascii="Arial" w:hAnsi="Arial" w:cs="Arial"/>
          <w:sz w:val="20"/>
          <w:szCs w:val="20"/>
        </w:rPr>
        <w:t xml:space="preserve">ompagnement disciplinaires et </w:t>
      </w:r>
      <w:r w:rsidRPr="00824795">
        <w:rPr>
          <w:rFonts w:ascii="Arial" w:hAnsi="Arial" w:cs="Arial"/>
          <w:sz w:val="20"/>
          <w:szCs w:val="20"/>
        </w:rPr>
        <w:t xml:space="preserve">des ressources </w:t>
      </w:r>
      <w:r w:rsidR="006F618D" w:rsidRPr="00824795">
        <w:rPr>
          <w:rFonts w:ascii="Arial" w:hAnsi="Arial" w:cs="Arial"/>
          <w:sz w:val="20"/>
          <w:szCs w:val="20"/>
        </w:rPr>
        <w:t xml:space="preserve">pour </w:t>
      </w:r>
      <w:r w:rsidRPr="00824795">
        <w:rPr>
          <w:rFonts w:ascii="Arial" w:hAnsi="Arial" w:cs="Arial"/>
          <w:sz w:val="20"/>
          <w:szCs w:val="20"/>
        </w:rPr>
        <w:t xml:space="preserve">les EPI, </w:t>
      </w:r>
      <w:r w:rsidR="006F618D" w:rsidRPr="00824795">
        <w:rPr>
          <w:rFonts w:ascii="Arial" w:hAnsi="Arial" w:cs="Arial"/>
          <w:sz w:val="20"/>
          <w:szCs w:val="20"/>
        </w:rPr>
        <w:t xml:space="preserve">elles sont faites </w:t>
      </w:r>
      <w:r w:rsidRPr="00824795">
        <w:rPr>
          <w:rFonts w:ascii="Arial" w:hAnsi="Arial" w:cs="Arial"/>
          <w:sz w:val="20"/>
          <w:szCs w:val="20"/>
        </w:rPr>
        <w:t xml:space="preserve">par </w:t>
      </w:r>
      <w:r w:rsidR="006F618D" w:rsidRPr="00824795">
        <w:rPr>
          <w:rFonts w:ascii="Arial" w:hAnsi="Arial" w:cs="Arial"/>
          <w:sz w:val="20"/>
          <w:szCs w:val="20"/>
        </w:rPr>
        <w:t>l</w:t>
      </w:r>
      <w:r w:rsidRPr="00824795">
        <w:rPr>
          <w:rFonts w:ascii="Arial" w:hAnsi="Arial" w:cs="Arial"/>
          <w:sz w:val="20"/>
          <w:szCs w:val="20"/>
        </w:rPr>
        <w:t>e</w:t>
      </w:r>
      <w:r w:rsidR="006F618D" w:rsidRPr="00824795">
        <w:rPr>
          <w:rFonts w:ascii="Arial" w:hAnsi="Arial" w:cs="Arial"/>
          <w:sz w:val="20"/>
          <w:szCs w:val="20"/>
        </w:rPr>
        <w:t xml:space="preserve">s experts du groupe </w:t>
      </w:r>
      <w:r w:rsidRPr="00824795">
        <w:rPr>
          <w:rFonts w:ascii="Arial" w:hAnsi="Arial" w:cs="Arial"/>
          <w:sz w:val="20"/>
          <w:szCs w:val="20"/>
        </w:rPr>
        <w:t xml:space="preserve">qui a travaillé sur le cycle </w:t>
      </w:r>
      <w:r w:rsidR="003874FF">
        <w:rPr>
          <w:rFonts w:ascii="Arial" w:hAnsi="Arial" w:cs="Arial"/>
          <w:sz w:val="20"/>
          <w:szCs w:val="20"/>
        </w:rPr>
        <w:t>4</w:t>
      </w:r>
      <w:r w:rsidRPr="00824795">
        <w:rPr>
          <w:rFonts w:ascii="Arial" w:hAnsi="Arial" w:cs="Arial"/>
          <w:sz w:val="20"/>
          <w:szCs w:val="20"/>
        </w:rPr>
        <w:t>. Les ressources d’accompagnement disciplinaires</w:t>
      </w:r>
      <w:r w:rsidR="006F618D" w:rsidRPr="00824795">
        <w:rPr>
          <w:rFonts w:ascii="Arial" w:hAnsi="Arial" w:cs="Arial"/>
          <w:sz w:val="20"/>
          <w:szCs w:val="20"/>
        </w:rPr>
        <w:t xml:space="preserve"> sont pil</w:t>
      </w:r>
      <w:r w:rsidRPr="00824795">
        <w:rPr>
          <w:rFonts w:ascii="Arial" w:hAnsi="Arial" w:cs="Arial"/>
          <w:sz w:val="20"/>
          <w:szCs w:val="20"/>
        </w:rPr>
        <w:t>otées par l’inspection générale et</w:t>
      </w:r>
      <w:r w:rsidR="00AC72B0">
        <w:rPr>
          <w:rFonts w:ascii="Arial" w:hAnsi="Arial" w:cs="Arial"/>
          <w:sz w:val="20"/>
          <w:szCs w:val="20"/>
        </w:rPr>
        <w:t xml:space="preserve"> </w:t>
      </w:r>
      <w:r w:rsidR="006F618D" w:rsidRPr="00824795">
        <w:rPr>
          <w:rFonts w:ascii="Arial" w:hAnsi="Arial" w:cs="Arial"/>
          <w:sz w:val="20"/>
          <w:szCs w:val="20"/>
        </w:rPr>
        <w:t>les groupes d’experts qui</w:t>
      </w:r>
      <w:r w:rsidRPr="00824795">
        <w:rPr>
          <w:rFonts w:ascii="Arial" w:hAnsi="Arial" w:cs="Arial"/>
          <w:sz w:val="20"/>
          <w:szCs w:val="20"/>
        </w:rPr>
        <w:t xml:space="preserve"> </w:t>
      </w:r>
      <w:r w:rsidR="006F618D" w:rsidRPr="00824795">
        <w:rPr>
          <w:rFonts w:ascii="Arial" w:hAnsi="Arial" w:cs="Arial"/>
          <w:sz w:val="20"/>
          <w:szCs w:val="20"/>
        </w:rPr>
        <w:t>travaillent sur des</w:t>
      </w:r>
      <w:r w:rsidR="00AC72B0">
        <w:rPr>
          <w:rFonts w:ascii="Arial" w:hAnsi="Arial" w:cs="Arial"/>
          <w:sz w:val="20"/>
          <w:szCs w:val="20"/>
        </w:rPr>
        <w:t xml:space="preserve"> </w:t>
      </w:r>
      <w:r w:rsidRPr="00824795">
        <w:rPr>
          <w:rFonts w:ascii="Arial" w:hAnsi="Arial" w:cs="Arial"/>
          <w:sz w:val="20"/>
          <w:szCs w:val="20"/>
        </w:rPr>
        <w:t>thèmes fondamentaux et récurrents en ma</w:t>
      </w:r>
      <w:r w:rsidR="006F618D" w:rsidRPr="00824795">
        <w:rPr>
          <w:rFonts w:ascii="Arial" w:hAnsi="Arial" w:cs="Arial"/>
          <w:sz w:val="20"/>
          <w:szCs w:val="20"/>
        </w:rPr>
        <w:t>th</w:t>
      </w:r>
      <w:r w:rsidRPr="00824795">
        <w:rPr>
          <w:rFonts w:ascii="Arial" w:hAnsi="Arial" w:cs="Arial"/>
          <w:sz w:val="20"/>
          <w:szCs w:val="20"/>
        </w:rPr>
        <w:t>ématiques</w:t>
      </w:r>
      <w:r w:rsidR="00C44786">
        <w:rPr>
          <w:rFonts w:ascii="Arial" w:hAnsi="Arial" w:cs="Arial"/>
          <w:sz w:val="20"/>
          <w:szCs w:val="20"/>
        </w:rPr>
        <w:t> ;</w:t>
      </w:r>
      <w:r w:rsidRPr="00824795">
        <w:rPr>
          <w:rFonts w:ascii="Arial" w:hAnsi="Arial" w:cs="Arial"/>
          <w:sz w:val="20"/>
          <w:szCs w:val="20"/>
        </w:rPr>
        <w:t xml:space="preserve"> ces documents</w:t>
      </w:r>
      <w:r w:rsidR="00AC72B0">
        <w:rPr>
          <w:rFonts w:ascii="Arial" w:hAnsi="Arial" w:cs="Arial"/>
          <w:sz w:val="20"/>
          <w:szCs w:val="20"/>
        </w:rPr>
        <w:t xml:space="preserve"> </w:t>
      </w:r>
      <w:r w:rsidR="006F618D" w:rsidRPr="00824795">
        <w:rPr>
          <w:rFonts w:ascii="Arial" w:hAnsi="Arial" w:cs="Arial"/>
          <w:sz w:val="20"/>
          <w:szCs w:val="20"/>
        </w:rPr>
        <w:t>seront mis en ligne d</w:t>
      </w:r>
      <w:r w:rsidRPr="00824795">
        <w:rPr>
          <w:rFonts w:ascii="Arial" w:hAnsi="Arial" w:cs="Arial"/>
          <w:sz w:val="20"/>
          <w:szCs w:val="20"/>
        </w:rPr>
        <w:t>ans les prochains mois sur E</w:t>
      </w:r>
      <w:r w:rsidR="006F618D" w:rsidRPr="00824795">
        <w:rPr>
          <w:rFonts w:ascii="Arial" w:hAnsi="Arial" w:cs="Arial"/>
          <w:sz w:val="20"/>
          <w:szCs w:val="20"/>
        </w:rPr>
        <w:t>duscol</w:t>
      </w:r>
      <w:r w:rsidR="00F93638">
        <w:rPr>
          <w:rFonts w:ascii="Arial" w:hAnsi="Arial" w:cs="Arial"/>
          <w:sz w:val="20"/>
          <w:szCs w:val="20"/>
        </w:rPr>
        <w:t xml:space="preserve"> et l’</w:t>
      </w:r>
      <w:r w:rsidRPr="00824795">
        <w:rPr>
          <w:rFonts w:ascii="Arial" w:hAnsi="Arial" w:cs="Arial"/>
          <w:sz w:val="20"/>
          <w:szCs w:val="20"/>
        </w:rPr>
        <w:t>on veut créer ainsi un authentique outil</w:t>
      </w:r>
      <w:r w:rsidR="006F618D" w:rsidRPr="00824795">
        <w:rPr>
          <w:rFonts w:ascii="Arial" w:hAnsi="Arial" w:cs="Arial"/>
          <w:sz w:val="20"/>
          <w:szCs w:val="20"/>
        </w:rPr>
        <w:t xml:space="preserve"> de formation</w:t>
      </w:r>
      <w:r w:rsidRPr="00824795">
        <w:rPr>
          <w:rFonts w:ascii="Arial" w:hAnsi="Arial" w:cs="Arial"/>
          <w:sz w:val="20"/>
          <w:szCs w:val="20"/>
        </w:rPr>
        <w:t xml:space="preserve">. De plus, </w:t>
      </w:r>
      <w:r w:rsidR="00FE5BFE">
        <w:rPr>
          <w:rFonts w:ascii="Arial" w:hAnsi="Arial" w:cs="Arial"/>
          <w:sz w:val="20"/>
          <w:szCs w:val="20"/>
        </w:rPr>
        <w:t>le ministère a lancé</w:t>
      </w:r>
      <w:r w:rsidRPr="00824795">
        <w:rPr>
          <w:rFonts w:ascii="Arial" w:hAnsi="Arial" w:cs="Arial"/>
          <w:sz w:val="20"/>
          <w:szCs w:val="20"/>
        </w:rPr>
        <w:t xml:space="preserve"> avec les IREM d’autres chantiers sur des</w:t>
      </w:r>
      <w:r w:rsidR="00F231F9" w:rsidRPr="00824795">
        <w:rPr>
          <w:rFonts w:ascii="Arial" w:hAnsi="Arial" w:cs="Arial"/>
          <w:sz w:val="20"/>
          <w:szCs w:val="20"/>
        </w:rPr>
        <w:t xml:space="preserve"> </w:t>
      </w:r>
      <w:r w:rsidR="006F618D" w:rsidRPr="00824795">
        <w:rPr>
          <w:rFonts w:ascii="Arial" w:hAnsi="Arial" w:cs="Arial"/>
          <w:sz w:val="20"/>
          <w:szCs w:val="20"/>
        </w:rPr>
        <w:t>ressources transv</w:t>
      </w:r>
      <w:r w:rsidRPr="00824795">
        <w:rPr>
          <w:rFonts w:ascii="Arial" w:hAnsi="Arial" w:cs="Arial"/>
          <w:sz w:val="20"/>
          <w:szCs w:val="20"/>
        </w:rPr>
        <w:t xml:space="preserve">ersales autour </w:t>
      </w:r>
      <w:r w:rsidRPr="00C75134">
        <w:rPr>
          <w:rFonts w:ascii="Arial" w:hAnsi="Arial" w:cs="Arial"/>
          <w:sz w:val="20"/>
          <w:szCs w:val="20"/>
        </w:rPr>
        <w:t>de 5 thè</w:t>
      </w:r>
      <w:r w:rsidR="00F231F9" w:rsidRPr="00C75134">
        <w:rPr>
          <w:rFonts w:ascii="Arial" w:hAnsi="Arial" w:cs="Arial"/>
          <w:sz w:val="20"/>
          <w:szCs w:val="20"/>
        </w:rPr>
        <w:t xml:space="preserve">mes : </w:t>
      </w:r>
      <w:r w:rsidR="00C75134" w:rsidRPr="00C75134">
        <w:rPr>
          <w:rFonts w:ascii="Arial" w:hAnsi="Arial" w:cs="Arial"/>
          <w:sz w:val="20"/>
          <w:szCs w:val="20"/>
        </w:rPr>
        <w:t>Mathématiques et  jeu, Maths et métier, Maths et langue française, Maths et vie quotidienne et Maths et travail des élèves hors de la classe.</w:t>
      </w:r>
    </w:p>
    <w:p w14:paraId="19E0B5AD" w14:textId="74998504"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Fabrice</w:t>
      </w:r>
      <w:r w:rsidR="00AC72B0">
        <w:rPr>
          <w:rFonts w:ascii="Arial" w:hAnsi="Arial" w:cs="Arial"/>
          <w:sz w:val="20"/>
          <w:szCs w:val="20"/>
        </w:rPr>
        <w:t xml:space="preserve"> </w:t>
      </w:r>
      <w:r w:rsidR="00B23BA9" w:rsidRPr="00824795">
        <w:rPr>
          <w:rFonts w:ascii="Arial" w:hAnsi="Arial" w:cs="Arial"/>
          <w:sz w:val="20"/>
          <w:szCs w:val="20"/>
        </w:rPr>
        <w:t>Vandebrouck complète en précisant que les IREM sont</w:t>
      </w:r>
      <w:r w:rsidR="00AC72B0">
        <w:rPr>
          <w:rFonts w:ascii="Arial" w:hAnsi="Arial" w:cs="Arial"/>
          <w:sz w:val="20"/>
          <w:szCs w:val="20"/>
        </w:rPr>
        <w:t xml:space="preserve"> </w:t>
      </w:r>
      <w:r w:rsidRPr="00824795">
        <w:rPr>
          <w:rFonts w:ascii="Arial" w:hAnsi="Arial" w:cs="Arial"/>
          <w:sz w:val="20"/>
          <w:szCs w:val="20"/>
        </w:rPr>
        <w:t xml:space="preserve">très heureux </w:t>
      </w:r>
      <w:r w:rsidR="00B23BA9" w:rsidRPr="00824795">
        <w:rPr>
          <w:rFonts w:ascii="Arial" w:hAnsi="Arial" w:cs="Arial"/>
          <w:sz w:val="20"/>
          <w:szCs w:val="20"/>
        </w:rPr>
        <w:t>de travailler sur ces thè</w:t>
      </w:r>
      <w:r w:rsidRPr="00824795">
        <w:rPr>
          <w:rFonts w:ascii="Arial" w:hAnsi="Arial" w:cs="Arial"/>
          <w:sz w:val="20"/>
          <w:szCs w:val="20"/>
        </w:rPr>
        <w:t>mes,</w:t>
      </w:r>
      <w:r w:rsidR="00652A5A" w:rsidRPr="00824795">
        <w:rPr>
          <w:rFonts w:ascii="Arial" w:hAnsi="Arial" w:cs="Arial"/>
          <w:sz w:val="20"/>
          <w:szCs w:val="20"/>
        </w:rPr>
        <w:t xml:space="preserve"> mais que</w:t>
      </w:r>
      <w:r w:rsidR="000B1559">
        <w:rPr>
          <w:rFonts w:ascii="Arial" w:hAnsi="Arial" w:cs="Arial"/>
          <w:sz w:val="20"/>
          <w:szCs w:val="20"/>
        </w:rPr>
        <w:t>,</w:t>
      </w:r>
      <w:r w:rsidR="00652A5A" w:rsidRPr="00824795">
        <w:rPr>
          <w:rFonts w:ascii="Arial" w:hAnsi="Arial" w:cs="Arial"/>
          <w:sz w:val="20"/>
          <w:szCs w:val="20"/>
        </w:rPr>
        <w:t xml:space="preserve"> pour l’instant,</w:t>
      </w:r>
      <w:r w:rsidR="00AC72B0">
        <w:rPr>
          <w:rFonts w:ascii="Arial" w:hAnsi="Arial" w:cs="Arial"/>
          <w:sz w:val="20"/>
          <w:szCs w:val="20"/>
        </w:rPr>
        <w:t xml:space="preserve"> </w:t>
      </w:r>
      <w:r w:rsidR="00B23BA9" w:rsidRPr="00824795">
        <w:rPr>
          <w:rFonts w:ascii="Arial" w:hAnsi="Arial" w:cs="Arial"/>
          <w:sz w:val="20"/>
          <w:szCs w:val="20"/>
        </w:rPr>
        <w:t>le min</w:t>
      </w:r>
      <w:r w:rsidRPr="00824795">
        <w:rPr>
          <w:rFonts w:ascii="Arial" w:hAnsi="Arial" w:cs="Arial"/>
          <w:sz w:val="20"/>
          <w:szCs w:val="20"/>
        </w:rPr>
        <w:t>i</w:t>
      </w:r>
      <w:r w:rsidR="00B23BA9" w:rsidRPr="00824795">
        <w:rPr>
          <w:rFonts w:ascii="Arial" w:hAnsi="Arial" w:cs="Arial"/>
          <w:sz w:val="20"/>
          <w:szCs w:val="20"/>
        </w:rPr>
        <w:t>s</w:t>
      </w:r>
      <w:r w:rsidRPr="00824795">
        <w:rPr>
          <w:rFonts w:ascii="Arial" w:hAnsi="Arial" w:cs="Arial"/>
          <w:sz w:val="20"/>
          <w:szCs w:val="20"/>
        </w:rPr>
        <w:t xml:space="preserve">tère </w:t>
      </w:r>
      <w:r w:rsidR="00B23BA9" w:rsidRPr="00824795">
        <w:rPr>
          <w:rFonts w:ascii="Arial" w:hAnsi="Arial" w:cs="Arial"/>
          <w:sz w:val="20"/>
          <w:szCs w:val="20"/>
        </w:rPr>
        <w:t xml:space="preserve">n’a </w:t>
      </w:r>
      <w:r w:rsidRPr="00824795">
        <w:rPr>
          <w:rFonts w:ascii="Arial" w:hAnsi="Arial" w:cs="Arial"/>
          <w:sz w:val="20"/>
          <w:szCs w:val="20"/>
        </w:rPr>
        <w:t xml:space="preserve">pas </w:t>
      </w:r>
      <w:r w:rsidR="00B23BA9" w:rsidRPr="00824795">
        <w:rPr>
          <w:rFonts w:ascii="Arial" w:hAnsi="Arial" w:cs="Arial"/>
          <w:sz w:val="20"/>
          <w:szCs w:val="20"/>
        </w:rPr>
        <w:t xml:space="preserve">attribué </w:t>
      </w:r>
      <w:r w:rsidRPr="00824795">
        <w:rPr>
          <w:rFonts w:ascii="Arial" w:hAnsi="Arial" w:cs="Arial"/>
          <w:sz w:val="20"/>
          <w:szCs w:val="20"/>
        </w:rPr>
        <w:t>de budget de fonctionne</w:t>
      </w:r>
      <w:r w:rsidR="00B23BA9" w:rsidRPr="00824795">
        <w:rPr>
          <w:rFonts w:ascii="Arial" w:hAnsi="Arial" w:cs="Arial"/>
          <w:sz w:val="20"/>
          <w:szCs w:val="20"/>
        </w:rPr>
        <w:t>m</w:t>
      </w:r>
      <w:r w:rsidRPr="00824795">
        <w:rPr>
          <w:rFonts w:ascii="Arial" w:hAnsi="Arial" w:cs="Arial"/>
          <w:sz w:val="20"/>
          <w:szCs w:val="20"/>
        </w:rPr>
        <w:t xml:space="preserve">ent </w:t>
      </w:r>
      <w:r w:rsidR="00724C12">
        <w:rPr>
          <w:rFonts w:ascii="Arial" w:hAnsi="Arial" w:cs="Arial"/>
          <w:sz w:val="20"/>
          <w:szCs w:val="20"/>
        </w:rPr>
        <w:t xml:space="preserve">aux IREM. </w:t>
      </w:r>
      <w:r w:rsidR="00B23BA9" w:rsidRPr="00824795">
        <w:rPr>
          <w:rFonts w:ascii="Arial" w:hAnsi="Arial" w:cs="Arial"/>
          <w:sz w:val="20"/>
          <w:szCs w:val="20"/>
        </w:rPr>
        <w:t>Pierre Seban assure que la DGESIP a été</w:t>
      </w:r>
      <w:r w:rsidRPr="00824795">
        <w:rPr>
          <w:rFonts w:ascii="Arial" w:hAnsi="Arial" w:cs="Arial"/>
          <w:sz w:val="20"/>
          <w:szCs w:val="20"/>
        </w:rPr>
        <w:t xml:space="preserve"> saisie</w:t>
      </w:r>
      <w:r w:rsidR="00B23BA9" w:rsidRPr="00824795">
        <w:rPr>
          <w:rFonts w:ascii="Arial" w:hAnsi="Arial" w:cs="Arial"/>
          <w:sz w:val="20"/>
          <w:szCs w:val="20"/>
        </w:rPr>
        <w:t>.</w:t>
      </w:r>
    </w:p>
    <w:p w14:paraId="5CA66046" w14:textId="6B9EBF42" w:rsidR="006F618D" w:rsidRPr="00824795" w:rsidRDefault="00B23BA9" w:rsidP="00925069">
      <w:pPr>
        <w:spacing w:after="60"/>
        <w:jc w:val="both"/>
        <w:rPr>
          <w:rFonts w:ascii="Arial" w:hAnsi="Arial" w:cs="Arial"/>
          <w:sz w:val="20"/>
          <w:szCs w:val="20"/>
        </w:rPr>
      </w:pPr>
      <w:r w:rsidRPr="00824795">
        <w:rPr>
          <w:rFonts w:ascii="Arial" w:hAnsi="Arial" w:cs="Arial"/>
          <w:sz w:val="20"/>
          <w:szCs w:val="20"/>
        </w:rPr>
        <w:t>Yves Mathero</w:t>
      </w:r>
      <w:r w:rsidR="006F618D" w:rsidRPr="00824795">
        <w:rPr>
          <w:rFonts w:ascii="Arial" w:hAnsi="Arial" w:cs="Arial"/>
          <w:sz w:val="20"/>
          <w:szCs w:val="20"/>
        </w:rPr>
        <w:t xml:space="preserve">n </w:t>
      </w:r>
      <w:r w:rsidRPr="00824795">
        <w:rPr>
          <w:rFonts w:ascii="Arial" w:hAnsi="Arial" w:cs="Arial"/>
          <w:sz w:val="20"/>
          <w:szCs w:val="20"/>
        </w:rPr>
        <w:t>(</w:t>
      </w:r>
      <w:r w:rsidR="006F618D" w:rsidRPr="00824795">
        <w:rPr>
          <w:rFonts w:ascii="Arial" w:hAnsi="Arial" w:cs="Arial"/>
          <w:sz w:val="20"/>
          <w:szCs w:val="20"/>
        </w:rPr>
        <w:t>IFE</w:t>
      </w:r>
      <w:r w:rsidRPr="00824795">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précise que l’</w:t>
      </w:r>
      <w:r w:rsidR="006F618D" w:rsidRPr="00824795">
        <w:rPr>
          <w:rFonts w:ascii="Arial" w:hAnsi="Arial" w:cs="Arial"/>
          <w:sz w:val="20"/>
          <w:szCs w:val="20"/>
        </w:rPr>
        <w:t>IFE</w:t>
      </w:r>
      <w:r w:rsidR="00724C12">
        <w:rPr>
          <w:rFonts w:ascii="Arial" w:hAnsi="Arial" w:cs="Arial"/>
          <w:sz w:val="20"/>
          <w:szCs w:val="20"/>
        </w:rPr>
        <w:t>,</w:t>
      </w:r>
      <w:r w:rsidR="006F618D" w:rsidRPr="00824795">
        <w:rPr>
          <w:rFonts w:ascii="Arial" w:hAnsi="Arial" w:cs="Arial"/>
          <w:sz w:val="20"/>
          <w:szCs w:val="20"/>
        </w:rPr>
        <w:t xml:space="preserve"> </w:t>
      </w:r>
      <w:r w:rsidRPr="00824795">
        <w:rPr>
          <w:rFonts w:ascii="Arial" w:hAnsi="Arial" w:cs="Arial"/>
          <w:sz w:val="20"/>
          <w:szCs w:val="20"/>
        </w:rPr>
        <w:t>qui est à</w:t>
      </w:r>
      <w:r w:rsidR="006F618D" w:rsidRPr="00824795">
        <w:rPr>
          <w:rFonts w:ascii="Arial" w:hAnsi="Arial" w:cs="Arial"/>
          <w:sz w:val="20"/>
          <w:szCs w:val="20"/>
        </w:rPr>
        <w:t xml:space="preserve"> l’interface entre la</w:t>
      </w:r>
      <w:r w:rsidRPr="00824795">
        <w:rPr>
          <w:rFonts w:ascii="Arial" w:hAnsi="Arial" w:cs="Arial"/>
          <w:sz w:val="20"/>
          <w:szCs w:val="20"/>
        </w:rPr>
        <w:t xml:space="preserve"> recherche et la formation</w:t>
      </w:r>
      <w:r w:rsidR="00724C12">
        <w:rPr>
          <w:rFonts w:ascii="Arial" w:hAnsi="Arial" w:cs="Arial"/>
          <w:sz w:val="20"/>
          <w:szCs w:val="20"/>
        </w:rPr>
        <w:t>,</w:t>
      </w:r>
      <w:r w:rsidRPr="00824795">
        <w:rPr>
          <w:rFonts w:ascii="Arial" w:hAnsi="Arial" w:cs="Arial"/>
          <w:sz w:val="20"/>
          <w:szCs w:val="20"/>
        </w:rPr>
        <w:t xml:space="preserve"> développe diffé</w:t>
      </w:r>
      <w:r w:rsidR="006F618D" w:rsidRPr="00824795">
        <w:rPr>
          <w:rFonts w:ascii="Arial" w:hAnsi="Arial" w:cs="Arial"/>
          <w:sz w:val="20"/>
          <w:szCs w:val="20"/>
        </w:rPr>
        <w:t>rents</w:t>
      </w:r>
      <w:r w:rsidRPr="00824795">
        <w:rPr>
          <w:rFonts w:ascii="Arial" w:hAnsi="Arial" w:cs="Arial"/>
          <w:sz w:val="20"/>
          <w:szCs w:val="20"/>
        </w:rPr>
        <w:t xml:space="preserve"> </w:t>
      </w:r>
      <w:r w:rsidR="006F618D" w:rsidRPr="00824795">
        <w:rPr>
          <w:rFonts w:ascii="Arial" w:hAnsi="Arial" w:cs="Arial"/>
          <w:sz w:val="20"/>
          <w:szCs w:val="20"/>
        </w:rPr>
        <w:t>types de ressources</w:t>
      </w:r>
      <w:r w:rsidR="00214760">
        <w:rPr>
          <w:rFonts w:ascii="Arial" w:hAnsi="Arial" w:cs="Arial"/>
          <w:sz w:val="20"/>
          <w:szCs w:val="20"/>
        </w:rPr>
        <w:t> :</w:t>
      </w:r>
    </w:p>
    <w:p w14:paraId="75C840A2" w14:textId="3B4D9BCF" w:rsidR="006F618D" w:rsidRPr="00931256" w:rsidRDefault="006F618D" w:rsidP="00925069">
      <w:pPr>
        <w:pStyle w:val="Paragraphedeliste"/>
        <w:numPr>
          <w:ilvl w:val="0"/>
          <w:numId w:val="1"/>
        </w:numPr>
        <w:spacing w:after="60"/>
        <w:ind w:left="0" w:firstLine="0"/>
        <w:jc w:val="both"/>
        <w:rPr>
          <w:rFonts w:ascii="Arial" w:hAnsi="Arial" w:cs="Arial"/>
          <w:sz w:val="20"/>
          <w:szCs w:val="20"/>
        </w:rPr>
      </w:pPr>
      <w:r w:rsidRPr="00824795">
        <w:rPr>
          <w:rFonts w:ascii="Arial" w:hAnsi="Arial" w:cs="Arial"/>
          <w:sz w:val="20"/>
          <w:szCs w:val="20"/>
        </w:rPr>
        <w:t xml:space="preserve">des </w:t>
      </w:r>
      <w:r w:rsidRPr="00931256">
        <w:rPr>
          <w:rFonts w:ascii="Arial" w:hAnsi="Arial" w:cs="Arial"/>
          <w:sz w:val="20"/>
          <w:szCs w:val="20"/>
        </w:rPr>
        <w:t xml:space="preserve">activités </w:t>
      </w:r>
      <w:r w:rsidR="00B23BA9" w:rsidRPr="00931256">
        <w:rPr>
          <w:rFonts w:ascii="Arial" w:hAnsi="Arial" w:cs="Arial"/>
          <w:sz w:val="20"/>
          <w:szCs w:val="20"/>
        </w:rPr>
        <w:t>sur un</w:t>
      </w:r>
      <w:r w:rsidRPr="00931256">
        <w:rPr>
          <w:rFonts w:ascii="Arial" w:hAnsi="Arial" w:cs="Arial"/>
          <w:sz w:val="20"/>
          <w:szCs w:val="20"/>
        </w:rPr>
        <w:t>e petite partie du programme</w:t>
      </w:r>
      <w:r w:rsidR="00931256">
        <w:rPr>
          <w:rFonts w:ascii="Arial" w:hAnsi="Arial" w:cs="Arial"/>
          <w:sz w:val="20"/>
          <w:szCs w:val="20"/>
        </w:rPr>
        <w:t xml:space="preserve"> (TICE</w:t>
      </w:r>
      <w:r w:rsidR="00B23BA9" w:rsidRPr="00931256">
        <w:rPr>
          <w:rFonts w:ascii="Arial" w:hAnsi="Arial" w:cs="Arial"/>
          <w:sz w:val="20"/>
          <w:szCs w:val="20"/>
        </w:rPr>
        <w:t xml:space="preserve">, démarches </w:t>
      </w:r>
      <w:proofErr w:type="gramStart"/>
      <w:r w:rsidR="00B23BA9" w:rsidRPr="00931256">
        <w:rPr>
          <w:rFonts w:ascii="Arial" w:hAnsi="Arial" w:cs="Arial"/>
          <w:sz w:val="20"/>
          <w:szCs w:val="20"/>
        </w:rPr>
        <w:t>d’investigation, ….)</w:t>
      </w:r>
      <w:proofErr w:type="gramEnd"/>
      <w:r w:rsidR="00724C12" w:rsidRPr="00931256">
        <w:rPr>
          <w:rFonts w:ascii="Arial" w:hAnsi="Arial" w:cs="Arial"/>
          <w:sz w:val="20"/>
          <w:szCs w:val="20"/>
        </w:rPr>
        <w:t> ;</w:t>
      </w:r>
    </w:p>
    <w:p w14:paraId="1E647393" w14:textId="2C03E409" w:rsidR="006F618D" w:rsidRPr="00931256" w:rsidRDefault="006F618D" w:rsidP="00925069">
      <w:pPr>
        <w:pStyle w:val="Paragraphedeliste"/>
        <w:numPr>
          <w:ilvl w:val="0"/>
          <w:numId w:val="1"/>
        </w:numPr>
        <w:spacing w:after="60"/>
        <w:ind w:left="0" w:firstLine="0"/>
        <w:jc w:val="both"/>
        <w:rPr>
          <w:rFonts w:ascii="Arial" w:hAnsi="Arial" w:cs="Arial"/>
          <w:sz w:val="20"/>
          <w:szCs w:val="20"/>
        </w:rPr>
      </w:pPr>
      <w:r w:rsidRPr="00931256">
        <w:rPr>
          <w:rFonts w:ascii="Arial" w:hAnsi="Arial" w:cs="Arial"/>
          <w:sz w:val="20"/>
          <w:szCs w:val="20"/>
        </w:rPr>
        <w:t xml:space="preserve">des ressources </w:t>
      </w:r>
      <w:r w:rsidR="00931256" w:rsidRPr="00931256">
        <w:rPr>
          <w:rFonts w:ascii="Arial" w:hAnsi="Arial"/>
          <w:sz w:val="20"/>
          <w:szCs w:val="20"/>
        </w:rPr>
        <w:t xml:space="preserve">qui partent de questions </w:t>
      </w:r>
      <w:r w:rsidR="00FE5BFE">
        <w:rPr>
          <w:rFonts w:ascii="Arial" w:hAnsi="Arial"/>
          <w:sz w:val="20"/>
          <w:szCs w:val="20"/>
        </w:rPr>
        <w:t xml:space="preserve">et </w:t>
      </w:r>
      <w:r w:rsidR="00931256" w:rsidRPr="00931256">
        <w:rPr>
          <w:rFonts w:ascii="Arial" w:hAnsi="Arial"/>
          <w:sz w:val="20"/>
          <w:szCs w:val="20"/>
        </w:rPr>
        <w:t>qui permettent d’aborder de larges pans du programme</w:t>
      </w:r>
      <w:r w:rsidR="00931256" w:rsidRPr="00931256">
        <w:rPr>
          <w:rFonts w:ascii="Arial" w:hAnsi="Arial" w:cs="Arial"/>
          <w:sz w:val="20"/>
          <w:szCs w:val="20"/>
        </w:rPr>
        <w:t xml:space="preserve"> </w:t>
      </w:r>
      <w:r w:rsidR="00FE5BFE">
        <w:rPr>
          <w:rFonts w:ascii="Arial" w:hAnsi="Arial" w:cs="Arial"/>
          <w:sz w:val="20"/>
          <w:szCs w:val="20"/>
        </w:rPr>
        <w:t>tout en</w:t>
      </w:r>
      <w:r w:rsidR="00AC72B0" w:rsidRPr="00931256">
        <w:rPr>
          <w:rFonts w:ascii="Arial" w:hAnsi="Arial" w:cs="Arial"/>
          <w:sz w:val="20"/>
          <w:szCs w:val="20"/>
        </w:rPr>
        <w:t xml:space="preserve"> </w:t>
      </w:r>
      <w:r w:rsidR="00FE5BFE">
        <w:rPr>
          <w:rFonts w:ascii="Arial" w:hAnsi="Arial" w:cs="Arial"/>
          <w:sz w:val="20"/>
          <w:szCs w:val="20"/>
        </w:rPr>
        <w:t>s’inscriva</w:t>
      </w:r>
      <w:r w:rsidRPr="00931256">
        <w:rPr>
          <w:rFonts w:ascii="Arial" w:hAnsi="Arial" w:cs="Arial"/>
          <w:sz w:val="20"/>
          <w:szCs w:val="20"/>
        </w:rPr>
        <w:t>nt d</w:t>
      </w:r>
      <w:r w:rsidR="004E3696" w:rsidRPr="00931256">
        <w:rPr>
          <w:rFonts w:ascii="Arial" w:hAnsi="Arial" w:cs="Arial"/>
          <w:sz w:val="20"/>
          <w:szCs w:val="20"/>
        </w:rPr>
        <w:t>an</w:t>
      </w:r>
      <w:r w:rsidRPr="00931256">
        <w:rPr>
          <w:rFonts w:ascii="Arial" w:hAnsi="Arial" w:cs="Arial"/>
          <w:sz w:val="20"/>
          <w:szCs w:val="20"/>
        </w:rPr>
        <w:t xml:space="preserve">s </w:t>
      </w:r>
      <w:r w:rsidR="00214760" w:rsidRPr="00931256">
        <w:rPr>
          <w:rFonts w:ascii="Arial" w:hAnsi="Arial" w:cs="Arial"/>
          <w:sz w:val="20"/>
          <w:szCs w:val="20"/>
        </w:rPr>
        <w:t>l</w:t>
      </w:r>
      <w:r w:rsidR="00724C12" w:rsidRPr="00931256">
        <w:rPr>
          <w:rFonts w:ascii="Arial" w:hAnsi="Arial" w:cs="Arial"/>
          <w:sz w:val="20"/>
          <w:szCs w:val="20"/>
        </w:rPr>
        <w:t>a dynamique des cycles.</w:t>
      </w:r>
    </w:p>
    <w:p w14:paraId="636EC777" w14:textId="52F99302" w:rsidR="006F618D" w:rsidRPr="00824795" w:rsidRDefault="004E3696" w:rsidP="00925069">
      <w:pPr>
        <w:spacing w:after="60"/>
        <w:jc w:val="both"/>
        <w:rPr>
          <w:rFonts w:ascii="Arial" w:hAnsi="Arial" w:cs="Arial"/>
          <w:sz w:val="20"/>
          <w:szCs w:val="20"/>
        </w:rPr>
      </w:pPr>
      <w:r w:rsidRPr="00931256">
        <w:rPr>
          <w:rFonts w:ascii="Arial" w:hAnsi="Arial" w:cs="Arial"/>
          <w:sz w:val="20"/>
          <w:szCs w:val="20"/>
        </w:rPr>
        <w:t>Les ressources du deuxième type</w:t>
      </w:r>
      <w:r w:rsidR="00AC72B0" w:rsidRPr="00931256">
        <w:rPr>
          <w:rFonts w:ascii="Arial" w:hAnsi="Arial" w:cs="Arial"/>
          <w:sz w:val="20"/>
          <w:szCs w:val="20"/>
        </w:rPr>
        <w:t xml:space="preserve"> </w:t>
      </w:r>
      <w:r w:rsidR="006F618D" w:rsidRPr="00931256">
        <w:rPr>
          <w:rFonts w:ascii="Arial" w:hAnsi="Arial" w:cs="Arial"/>
          <w:sz w:val="20"/>
          <w:szCs w:val="20"/>
        </w:rPr>
        <w:t>sont p</w:t>
      </w:r>
      <w:r w:rsidRPr="00931256">
        <w:rPr>
          <w:rFonts w:ascii="Arial" w:hAnsi="Arial" w:cs="Arial"/>
          <w:sz w:val="20"/>
          <w:szCs w:val="20"/>
        </w:rPr>
        <w:t xml:space="preserve">lus difficiles à prendre en main. Il faut donc </w:t>
      </w:r>
      <w:r w:rsidR="006F618D" w:rsidRPr="00931256">
        <w:rPr>
          <w:rFonts w:ascii="Arial" w:hAnsi="Arial" w:cs="Arial"/>
          <w:sz w:val="20"/>
          <w:szCs w:val="20"/>
        </w:rPr>
        <w:t>accompagner les enseigna</w:t>
      </w:r>
      <w:r w:rsidRPr="00931256">
        <w:rPr>
          <w:rFonts w:ascii="Arial" w:hAnsi="Arial" w:cs="Arial"/>
          <w:sz w:val="20"/>
          <w:szCs w:val="20"/>
        </w:rPr>
        <w:t>n</w:t>
      </w:r>
      <w:r w:rsidR="006F618D" w:rsidRPr="00931256">
        <w:rPr>
          <w:rFonts w:ascii="Arial" w:hAnsi="Arial" w:cs="Arial"/>
          <w:sz w:val="20"/>
          <w:szCs w:val="20"/>
        </w:rPr>
        <w:t xml:space="preserve">ts </w:t>
      </w:r>
      <w:r w:rsidRPr="00931256">
        <w:rPr>
          <w:rFonts w:ascii="Arial" w:hAnsi="Arial" w:cs="Arial"/>
          <w:sz w:val="20"/>
          <w:szCs w:val="20"/>
        </w:rPr>
        <w:t>afin de</w:t>
      </w:r>
      <w:r w:rsidR="00AC72B0" w:rsidRPr="00931256">
        <w:rPr>
          <w:rFonts w:ascii="Arial" w:hAnsi="Arial" w:cs="Arial"/>
          <w:sz w:val="20"/>
          <w:szCs w:val="20"/>
        </w:rPr>
        <w:t xml:space="preserve"> </w:t>
      </w:r>
      <w:r w:rsidRPr="00931256">
        <w:rPr>
          <w:rFonts w:ascii="Arial" w:hAnsi="Arial" w:cs="Arial"/>
          <w:sz w:val="20"/>
          <w:szCs w:val="20"/>
        </w:rPr>
        <w:t>faire évoluer leurs pratiques</w:t>
      </w:r>
      <w:r w:rsidRPr="00824795">
        <w:rPr>
          <w:rFonts w:ascii="Arial" w:hAnsi="Arial" w:cs="Arial"/>
          <w:sz w:val="20"/>
          <w:szCs w:val="20"/>
        </w:rPr>
        <w:t>. O</w:t>
      </w:r>
      <w:r w:rsidR="006F618D" w:rsidRPr="00824795">
        <w:rPr>
          <w:rFonts w:ascii="Arial" w:hAnsi="Arial" w:cs="Arial"/>
          <w:sz w:val="20"/>
          <w:szCs w:val="20"/>
        </w:rPr>
        <w:t>n a</w:t>
      </w:r>
      <w:r w:rsidR="00BD1C51">
        <w:rPr>
          <w:rFonts w:ascii="Arial" w:hAnsi="Arial" w:cs="Arial"/>
          <w:sz w:val="20"/>
          <w:szCs w:val="20"/>
        </w:rPr>
        <w:t>,</w:t>
      </w:r>
      <w:r w:rsidR="006F618D" w:rsidRPr="00824795">
        <w:rPr>
          <w:rFonts w:ascii="Arial" w:hAnsi="Arial" w:cs="Arial"/>
          <w:sz w:val="20"/>
          <w:szCs w:val="20"/>
        </w:rPr>
        <w:t xml:space="preserve"> </w:t>
      </w:r>
      <w:r w:rsidRPr="00824795">
        <w:rPr>
          <w:rFonts w:ascii="Arial" w:hAnsi="Arial" w:cs="Arial"/>
          <w:sz w:val="20"/>
          <w:szCs w:val="20"/>
        </w:rPr>
        <w:t>de leur part</w:t>
      </w:r>
      <w:r w:rsidR="00BD1C51">
        <w:rPr>
          <w:rFonts w:ascii="Arial" w:hAnsi="Arial" w:cs="Arial"/>
          <w:sz w:val="20"/>
          <w:szCs w:val="20"/>
        </w:rPr>
        <w:t>,</w:t>
      </w:r>
      <w:r w:rsidRPr="00824795">
        <w:rPr>
          <w:rFonts w:ascii="Arial" w:hAnsi="Arial" w:cs="Arial"/>
          <w:sz w:val="20"/>
          <w:szCs w:val="20"/>
        </w:rPr>
        <w:t xml:space="preserve"> </w:t>
      </w:r>
      <w:r w:rsidR="006F618D" w:rsidRPr="00824795">
        <w:rPr>
          <w:rFonts w:ascii="Arial" w:hAnsi="Arial" w:cs="Arial"/>
          <w:sz w:val="20"/>
          <w:szCs w:val="20"/>
        </w:rPr>
        <w:t>une vraie demande</w:t>
      </w:r>
      <w:r w:rsidR="00AC72B0">
        <w:rPr>
          <w:rFonts w:ascii="Arial" w:hAnsi="Arial" w:cs="Arial"/>
          <w:sz w:val="20"/>
          <w:szCs w:val="20"/>
        </w:rPr>
        <w:t xml:space="preserve"> </w:t>
      </w:r>
      <w:r w:rsidRPr="00824795">
        <w:rPr>
          <w:rFonts w:ascii="Arial" w:hAnsi="Arial" w:cs="Arial"/>
          <w:sz w:val="20"/>
          <w:szCs w:val="20"/>
        </w:rPr>
        <w:t>de formation via des stages. Pour accompagner les enseignants afin que les ressources puissent être bien exploitées, des moyens en terme de f</w:t>
      </w:r>
      <w:r w:rsidR="00BD1C51">
        <w:rPr>
          <w:rFonts w:ascii="Arial" w:hAnsi="Arial" w:cs="Arial"/>
          <w:sz w:val="20"/>
          <w:szCs w:val="20"/>
        </w:rPr>
        <w:t>ormateurs sont nécessaires. Est-</w:t>
      </w:r>
      <w:r w:rsidRPr="00824795">
        <w:rPr>
          <w:rFonts w:ascii="Arial" w:hAnsi="Arial" w:cs="Arial"/>
          <w:sz w:val="20"/>
          <w:szCs w:val="20"/>
        </w:rPr>
        <w:t>ce le rôle des PFA (Professeur Formateur Académique)</w:t>
      </w:r>
      <w:r w:rsidR="00BD1C51">
        <w:rPr>
          <w:rFonts w:ascii="Arial" w:hAnsi="Arial" w:cs="Arial"/>
          <w:sz w:val="20"/>
          <w:szCs w:val="20"/>
        </w:rPr>
        <w:t xml:space="preserve"> ? </w:t>
      </w:r>
      <w:r w:rsidRPr="00824795">
        <w:rPr>
          <w:rFonts w:ascii="Arial" w:hAnsi="Arial" w:cs="Arial"/>
          <w:sz w:val="20"/>
          <w:szCs w:val="20"/>
        </w:rPr>
        <w:t>L’ IFE va créer des</w:t>
      </w:r>
      <w:r w:rsidR="00AC72B0">
        <w:rPr>
          <w:rFonts w:ascii="Arial" w:hAnsi="Arial" w:cs="Arial"/>
          <w:sz w:val="20"/>
          <w:szCs w:val="20"/>
        </w:rPr>
        <w:t xml:space="preserve"> </w:t>
      </w:r>
      <w:r w:rsidRPr="00824795">
        <w:rPr>
          <w:rFonts w:ascii="Arial" w:hAnsi="Arial" w:cs="Arial"/>
          <w:sz w:val="20"/>
          <w:szCs w:val="20"/>
        </w:rPr>
        <w:t>f</w:t>
      </w:r>
      <w:r w:rsidR="006F618D" w:rsidRPr="00824795">
        <w:rPr>
          <w:rFonts w:ascii="Arial" w:hAnsi="Arial" w:cs="Arial"/>
          <w:sz w:val="20"/>
          <w:szCs w:val="20"/>
        </w:rPr>
        <w:t>iches</w:t>
      </w:r>
      <w:r w:rsidR="00BD1C51">
        <w:rPr>
          <w:rFonts w:ascii="Arial" w:hAnsi="Arial" w:cs="Arial"/>
          <w:sz w:val="20"/>
          <w:szCs w:val="20"/>
        </w:rPr>
        <w:t>,</w:t>
      </w:r>
      <w:r w:rsidR="006F618D" w:rsidRPr="00824795">
        <w:rPr>
          <w:rFonts w:ascii="Arial" w:hAnsi="Arial" w:cs="Arial"/>
          <w:sz w:val="20"/>
          <w:szCs w:val="20"/>
        </w:rPr>
        <w:t xml:space="preserve"> avec des liens</w:t>
      </w:r>
      <w:r w:rsidR="00AC72B0">
        <w:rPr>
          <w:rFonts w:ascii="Arial" w:hAnsi="Arial" w:cs="Arial"/>
          <w:sz w:val="20"/>
          <w:szCs w:val="20"/>
        </w:rPr>
        <w:t xml:space="preserve"> </w:t>
      </w:r>
      <w:r w:rsidRPr="00824795">
        <w:rPr>
          <w:rFonts w:ascii="Arial" w:hAnsi="Arial" w:cs="Arial"/>
          <w:sz w:val="20"/>
          <w:szCs w:val="20"/>
        </w:rPr>
        <w:t>interactifs</w:t>
      </w:r>
      <w:r w:rsidR="00BD1C51">
        <w:rPr>
          <w:rFonts w:ascii="Arial" w:hAnsi="Arial" w:cs="Arial"/>
          <w:sz w:val="20"/>
          <w:szCs w:val="20"/>
        </w:rPr>
        <w:t>,</w:t>
      </w:r>
      <w:r w:rsidRPr="00824795">
        <w:rPr>
          <w:rFonts w:ascii="Arial" w:hAnsi="Arial" w:cs="Arial"/>
          <w:sz w:val="20"/>
          <w:szCs w:val="20"/>
        </w:rPr>
        <w:t xml:space="preserve"> </w:t>
      </w:r>
      <w:r w:rsidR="006F618D" w:rsidRPr="00824795">
        <w:rPr>
          <w:rFonts w:ascii="Arial" w:hAnsi="Arial" w:cs="Arial"/>
          <w:sz w:val="20"/>
          <w:szCs w:val="20"/>
        </w:rPr>
        <w:t>qui pointent sur des ressources</w:t>
      </w:r>
      <w:r w:rsidRPr="00824795">
        <w:rPr>
          <w:rFonts w:ascii="Arial" w:hAnsi="Arial" w:cs="Arial"/>
          <w:sz w:val="20"/>
          <w:szCs w:val="20"/>
        </w:rPr>
        <w:t xml:space="preserve"> plus précises qui existent sur le portail EducM</w:t>
      </w:r>
      <w:r w:rsidR="006F618D" w:rsidRPr="00824795">
        <w:rPr>
          <w:rFonts w:ascii="Arial" w:hAnsi="Arial" w:cs="Arial"/>
          <w:sz w:val="20"/>
          <w:szCs w:val="20"/>
        </w:rPr>
        <w:t xml:space="preserve">ath </w:t>
      </w:r>
      <w:r w:rsidRPr="00824795">
        <w:rPr>
          <w:rFonts w:ascii="Arial" w:hAnsi="Arial" w:cs="Arial"/>
          <w:sz w:val="20"/>
          <w:szCs w:val="20"/>
        </w:rPr>
        <w:t>(</w:t>
      </w:r>
      <w:r w:rsidR="006F618D" w:rsidRPr="00824795">
        <w:rPr>
          <w:rFonts w:ascii="Arial" w:hAnsi="Arial" w:cs="Arial"/>
          <w:sz w:val="20"/>
          <w:szCs w:val="20"/>
        </w:rPr>
        <w:t xml:space="preserve">site de </w:t>
      </w:r>
      <w:r w:rsidRPr="00824795">
        <w:rPr>
          <w:rFonts w:ascii="Arial" w:hAnsi="Arial" w:cs="Arial"/>
          <w:sz w:val="20"/>
          <w:szCs w:val="20"/>
        </w:rPr>
        <w:t>ressources de l’IFE qui va être revu). La question des échéances se pose.</w:t>
      </w:r>
    </w:p>
    <w:p w14:paraId="593F1D40" w14:textId="4B89962F"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w:t>
      </w:r>
      <w:r w:rsidR="004E3696" w:rsidRPr="00824795">
        <w:rPr>
          <w:rFonts w:ascii="Arial" w:hAnsi="Arial" w:cs="Arial"/>
          <w:sz w:val="20"/>
          <w:szCs w:val="20"/>
        </w:rPr>
        <w:t>ierre</w:t>
      </w:r>
      <w:r w:rsidR="00AC72B0">
        <w:rPr>
          <w:rFonts w:ascii="Arial" w:hAnsi="Arial" w:cs="Arial"/>
          <w:sz w:val="20"/>
          <w:szCs w:val="20"/>
        </w:rPr>
        <w:t xml:space="preserve"> </w:t>
      </w:r>
      <w:r w:rsidR="004E3696" w:rsidRPr="00824795">
        <w:rPr>
          <w:rFonts w:ascii="Arial" w:hAnsi="Arial" w:cs="Arial"/>
          <w:sz w:val="20"/>
          <w:szCs w:val="20"/>
        </w:rPr>
        <w:t>Seban précise que le</w:t>
      </w:r>
      <w:r w:rsidR="00AC72B0">
        <w:rPr>
          <w:rFonts w:ascii="Arial" w:hAnsi="Arial" w:cs="Arial"/>
          <w:sz w:val="20"/>
          <w:szCs w:val="20"/>
        </w:rPr>
        <w:t xml:space="preserve"> </w:t>
      </w:r>
      <w:r w:rsidRPr="00824795">
        <w:rPr>
          <w:rFonts w:ascii="Arial" w:hAnsi="Arial" w:cs="Arial"/>
          <w:sz w:val="20"/>
          <w:szCs w:val="20"/>
        </w:rPr>
        <w:t>p</w:t>
      </w:r>
      <w:r w:rsidR="004E3696" w:rsidRPr="00824795">
        <w:rPr>
          <w:rFonts w:ascii="Arial" w:hAnsi="Arial" w:cs="Arial"/>
          <w:sz w:val="20"/>
          <w:szCs w:val="20"/>
        </w:rPr>
        <w:t>l</w:t>
      </w:r>
      <w:r w:rsidRPr="00824795">
        <w:rPr>
          <w:rFonts w:ascii="Arial" w:hAnsi="Arial" w:cs="Arial"/>
          <w:sz w:val="20"/>
          <w:szCs w:val="20"/>
        </w:rPr>
        <w:t>us</w:t>
      </w:r>
      <w:r w:rsidR="004E3696" w:rsidRPr="00824795">
        <w:rPr>
          <w:rFonts w:ascii="Arial" w:hAnsi="Arial" w:cs="Arial"/>
          <w:sz w:val="20"/>
          <w:szCs w:val="20"/>
        </w:rPr>
        <w:t xml:space="preserve"> tôt sera le mieux</w:t>
      </w:r>
      <w:r w:rsidR="00BD1C51">
        <w:rPr>
          <w:rFonts w:ascii="Arial" w:hAnsi="Arial" w:cs="Arial"/>
          <w:sz w:val="20"/>
          <w:szCs w:val="20"/>
        </w:rPr>
        <w:t>,</w:t>
      </w:r>
      <w:r w:rsidRPr="00824795">
        <w:rPr>
          <w:rFonts w:ascii="Arial" w:hAnsi="Arial" w:cs="Arial"/>
          <w:sz w:val="20"/>
          <w:szCs w:val="20"/>
        </w:rPr>
        <w:t xml:space="preserve"> mais </w:t>
      </w:r>
      <w:r w:rsidR="004E3696" w:rsidRPr="00824795">
        <w:rPr>
          <w:rFonts w:ascii="Arial" w:hAnsi="Arial" w:cs="Arial"/>
          <w:sz w:val="20"/>
          <w:szCs w:val="20"/>
        </w:rPr>
        <w:t>il insiste sur le fait que la qualité des ressources est réellement importante.</w:t>
      </w:r>
      <w:r w:rsidRPr="00824795">
        <w:rPr>
          <w:rFonts w:ascii="Arial" w:hAnsi="Arial" w:cs="Arial"/>
          <w:sz w:val="20"/>
          <w:szCs w:val="20"/>
        </w:rPr>
        <w:t xml:space="preserve"> </w:t>
      </w:r>
    </w:p>
    <w:p w14:paraId="166CA517" w14:textId="630E6726" w:rsidR="006F618D" w:rsidRPr="00824795" w:rsidRDefault="00133502" w:rsidP="00925069">
      <w:pPr>
        <w:spacing w:after="60"/>
        <w:jc w:val="both"/>
        <w:rPr>
          <w:rFonts w:ascii="Arial" w:hAnsi="Arial" w:cs="Arial"/>
          <w:sz w:val="20"/>
          <w:szCs w:val="20"/>
        </w:rPr>
      </w:pPr>
      <w:r w:rsidRPr="00824795">
        <w:rPr>
          <w:rFonts w:ascii="Arial" w:hAnsi="Arial" w:cs="Arial"/>
          <w:sz w:val="20"/>
          <w:szCs w:val="20"/>
        </w:rPr>
        <w:t>Camelia Goga</w:t>
      </w:r>
      <w:r w:rsidR="004C7F78" w:rsidRPr="00824795">
        <w:rPr>
          <w:rFonts w:ascii="Arial" w:hAnsi="Arial" w:cs="Arial"/>
          <w:sz w:val="20"/>
          <w:szCs w:val="20"/>
        </w:rPr>
        <w:t xml:space="preserve"> (SFdS) précise que les enseignants de </w:t>
      </w:r>
      <w:r w:rsidR="006F618D" w:rsidRPr="00824795">
        <w:rPr>
          <w:rFonts w:ascii="Arial" w:hAnsi="Arial" w:cs="Arial"/>
          <w:sz w:val="20"/>
          <w:szCs w:val="20"/>
        </w:rPr>
        <w:t>math</w:t>
      </w:r>
      <w:r w:rsidR="004C7F78" w:rsidRPr="00824795">
        <w:rPr>
          <w:rFonts w:ascii="Arial" w:hAnsi="Arial" w:cs="Arial"/>
          <w:sz w:val="20"/>
          <w:szCs w:val="20"/>
        </w:rPr>
        <w:t>ématiques</w:t>
      </w:r>
      <w:r w:rsidR="00AC72B0">
        <w:rPr>
          <w:rFonts w:ascii="Arial" w:hAnsi="Arial" w:cs="Arial"/>
          <w:sz w:val="20"/>
          <w:szCs w:val="20"/>
        </w:rPr>
        <w:t xml:space="preserve"> </w:t>
      </w:r>
      <w:r w:rsidR="004C7F78" w:rsidRPr="00824795">
        <w:rPr>
          <w:rFonts w:ascii="Arial" w:hAnsi="Arial" w:cs="Arial"/>
          <w:sz w:val="20"/>
          <w:szCs w:val="20"/>
        </w:rPr>
        <w:t>d</w:t>
      </w:r>
      <w:r w:rsidR="006F618D" w:rsidRPr="00824795">
        <w:rPr>
          <w:rFonts w:ascii="Arial" w:hAnsi="Arial" w:cs="Arial"/>
          <w:sz w:val="20"/>
          <w:szCs w:val="20"/>
        </w:rPr>
        <w:t>emandent des formations en stat</w:t>
      </w:r>
      <w:r w:rsidR="004C7F78" w:rsidRPr="00824795">
        <w:rPr>
          <w:rFonts w:ascii="Arial" w:hAnsi="Arial" w:cs="Arial"/>
          <w:sz w:val="20"/>
          <w:szCs w:val="20"/>
        </w:rPr>
        <w:t xml:space="preserve">istiques et qu’on aura aussi une forte demande de formations en algorithmique pour le collège. Elle indique que les enseignants-chercheurs </w:t>
      </w:r>
      <w:r w:rsidR="00BD1C51">
        <w:rPr>
          <w:rFonts w:ascii="Arial" w:hAnsi="Arial" w:cs="Arial"/>
          <w:sz w:val="20"/>
          <w:szCs w:val="20"/>
        </w:rPr>
        <w:t>dans les IREM</w:t>
      </w:r>
      <w:r w:rsidR="004C7F78" w:rsidRPr="00824795">
        <w:rPr>
          <w:rFonts w:ascii="Arial" w:hAnsi="Arial" w:cs="Arial"/>
          <w:sz w:val="20"/>
          <w:szCs w:val="20"/>
        </w:rPr>
        <w:t xml:space="preserve"> ne sont </w:t>
      </w:r>
      <w:r w:rsidR="006F618D" w:rsidRPr="00824795">
        <w:rPr>
          <w:rFonts w:ascii="Arial" w:hAnsi="Arial" w:cs="Arial"/>
          <w:sz w:val="20"/>
          <w:szCs w:val="20"/>
        </w:rPr>
        <w:t xml:space="preserve">pas en mesure </w:t>
      </w:r>
      <w:r w:rsidR="004C7F78" w:rsidRPr="00824795">
        <w:rPr>
          <w:rFonts w:ascii="Arial" w:hAnsi="Arial" w:cs="Arial"/>
          <w:sz w:val="20"/>
          <w:szCs w:val="20"/>
        </w:rPr>
        <w:t>d‘assurer toutes</w:t>
      </w:r>
      <w:r w:rsidR="00AC72B0">
        <w:rPr>
          <w:rFonts w:ascii="Arial" w:hAnsi="Arial" w:cs="Arial"/>
          <w:sz w:val="20"/>
          <w:szCs w:val="20"/>
        </w:rPr>
        <w:t xml:space="preserve"> </w:t>
      </w:r>
      <w:r w:rsidR="006F618D" w:rsidRPr="00824795">
        <w:rPr>
          <w:rFonts w:ascii="Arial" w:hAnsi="Arial" w:cs="Arial"/>
          <w:sz w:val="20"/>
          <w:szCs w:val="20"/>
        </w:rPr>
        <w:t>ces formations</w:t>
      </w:r>
      <w:r w:rsidR="00723722">
        <w:rPr>
          <w:rFonts w:ascii="Arial" w:hAnsi="Arial" w:cs="Arial"/>
          <w:sz w:val="20"/>
          <w:szCs w:val="20"/>
        </w:rPr>
        <w:t>.</w:t>
      </w:r>
    </w:p>
    <w:p w14:paraId="3CDF9D0B" w14:textId="114AFB98" w:rsidR="006F618D" w:rsidRPr="00824795" w:rsidRDefault="006F618D" w:rsidP="00925069">
      <w:pPr>
        <w:spacing w:after="60"/>
        <w:jc w:val="both"/>
        <w:rPr>
          <w:rFonts w:ascii="Arial" w:hAnsi="Arial" w:cs="Arial"/>
          <w:sz w:val="20"/>
          <w:szCs w:val="20"/>
        </w:rPr>
      </w:pPr>
      <w:r w:rsidRPr="00824795">
        <w:rPr>
          <w:rFonts w:ascii="Arial" w:hAnsi="Arial" w:cs="Arial"/>
          <w:sz w:val="20"/>
          <w:szCs w:val="20"/>
        </w:rPr>
        <w:t>Pierre Seban </w:t>
      </w:r>
      <w:r w:rsidR="004C7F78" w:rsidRPr="00824795">
        <w:rPr>
          <w:rFonts w:ascii="Arial" w:hAnsi="Arial" w:cs="Arial"/>
          <w:sz w:val="20"/>
          <w:szCs w:val="20"/>
        </w:rPr>
        <w:t>confirme que le thè</w:t>
      </w:r>
      <w:r w:rsidRPr="00824795">
        <w:rPr>
          <w:rFonts w:ascii="Arial" w:hAnsi="Arial" w:cs="Arial"/>
          <w:sz w:val="20"/>
          <w:szCs w:val="20"/>
        </w:rPr>
        <w:t xml:space="preserve">me E </w:t>
      </w:r>
      <w:r w:rsidR="004C7F78" w:rsidRPr="00824795">
        <w:rPr>
          <w:rFonts w:ascii="Arial" w:hAnsi="Arial" w:cs="Arial"/>
          <w:sz w:val="20"/>
          <w:szCs w:val="20"/>
        </w:rPr>
        <w:t>du</w:t>
      </w:r>
      <w:r w:rsidR="00AC72B0">
        <w:rPr>
          <w:rFonts w:ascii="Arial" w:hAnsi="Arial" w:cs="Arial"/>
          <w:sz w:val="20"/>
          <w:szCs w:val="20"/>
        </w:rPr>
        <w:t xml:space="preserve"> </w:t>
      </w:r>
      <w:r w:rsidR="004C7F78" w:rsidRPr="00824795">
        <w:rPr>
          <w:rFonts w:ascii="Arial" w:hAnsi="Arial" w:cs="Arial"/>
          <w:sz w:val="20"/>
          <w:szCs w:val="20"/>
        </w:rPr>
        <w:t xml:space="preserve">programme </w:t>
      </w:r>
      <w:r w:rsidR="009D4613">
        <w:rPr>
          <w:rFonts w:ascii="Arial" w:hAnsi="Arial" w:cs="Arial"/>
          <w:sz w:val="20"/>
          <w:szCs w:val="20"/>
        </w:rPr>
        <w:t xml:space="preserve">(algorithmique et programmation) </w:t>
      </w:r>
      <w:r w:rsidR="004C7F78" w:rsidRPr="00824795">
        <w:rPr>
          <w:rFonts w:ascii="Arial" w:hAnsi="Arial" w:cs="Arial"/>
          <w:sz w:val="20"/>
          <w:szCs w:val="20"/>
        </w:rPr>
        <w:t>du cycle 4 suscite</w:t>
      </w:r>
      <w:r w:rsidR="00D82607">
        <w:rPr>
          <w:rFonts w:ascii="Arial" w:hAnsi="Arial" w:cs="Arial"/>
          <w:sz w:val="20"/>
          <w:szCs w:val="20"/>
        </w:rPr>
        <w:t xml:space="preserve"> à la fois de l’intérêt et</w:t>
      </w:r>
      <w:r w:rsidR="004C7F78" w:rsidRPr="00824795">
        <w:rPr>
          <w:rFonts w:ascii="Arial" w:hAnsi="Arial" w:cs="Arial"/>
          <w:sz w:val="20"/>
          <w:szCs w:val="20"/>
        </w:rPr>
        <w:t xml:space="preserve"> des </w:t>
      </w:r>
      <w:r w:rsidRPr="00824795">
        <w:rPr>
          <w:rFonts w:ascii="Arial" w:hAnsi="Arial" w:cs="Arial"/>
          <w:sz w:val="20"/>
          <w:szCs w:val="20"/>
        </w:rPr>
        <w:t xml:space="preserve">inquiétudes </w:t>
      </w:r>
      <w:r w:rsidR="0037195D">
        <w:rPr>
          <w:rFonts w:ascii="Arial" w:hAnsi="Arial" w:cs="Arial"/>
          <w:sz w:val="20"/>
          <w:szCs w:val="20"/>
        </w:rPr>
        <w:t>chez les</w:t>
      </w:r>
      <w:r w:rsidR="004C7F78" w:rsidRPr="00824795">
        <w:rPr>
          <w:rFonts w:ascii="Arial" w:hAnsi="Arial" w:cs="Arial"/>
          <w:sz w:val="20"/>
          <w:szCs w:val="20"/>
        </w:rPr>
        <w:t xml:space="preserve"> enseignants </w:t>
      </w:r>
      <w:r w:rsidRPr="00824795">
        <w:rPr>
          <w:rFonts w:ascii="Arial" w:hAnsi="Arial" w:cs="Arial"/>
          <w:sz w:val="20"/>
          <w:szCs w:val="20"/>
        </w:rPr>
        <w:t xml:space="preserve">et </w:t>
      </w:r>
      <w:r w:rsidR="004C7F78" w:rsidRPr="00824795">
        <w:rPr>
          <w:rFonts w:ascii="Arial" w:hAnsi="Arial" w:cs="Arial"/>
          <w:sz w:val="20"/>
          <w:szCs w:val="20"/>
        </w:rPr>
        <w:t xml:space="preserve">nécessite </w:t>
      </w:r>
      <w:r w:rsidRPr="00824795">
        <w:rPr>
          <w:rFonts w:ascii="Arial" w:hAnsi="Arial" w:cs="Arial"/>
          <w:sz w:val="20"/>
          <w:szCs w:val="20"/>
        </w:rPr>
        <w:t xml:space="preserve">des </w:t>
      </w:r>
      <w:r w:rsidR="004C7F78" w:rsidRPr="00824795">
        <w:rPr>
          <w:rFonts w:ascii="Arial" w:hAnsi="Arial" w:cs="Arial"/>
          <w:sz w:val="20"/>
          <w:szCs w:val="20"/>
        </w:rPr>
        <w:t xml:space="preserve">formations. Il y a un projet </w:t>
      </w:r>
      <w:r w:rsidR="00FE5BFE">
        <w:rPr>
          <w:rFonts w:ascii="Arial" w:hAnsi="Arial" w:cs="Arial"/>
          <w:sz w:val="20"/>
          <w:szCs w:val="20"/>
        </w:rPr>
        <w:t xml:space="preserve">en cours </w:t>
      </w:r>
      <w:r w:rsidR="004C7F78" w:rsidRPr="00824795">
        <w:rPr>
          <w:rFonts w:ascii="Arial" w:hAnsi="Arial" w:cs="Arial"/>
          <w:sz w:val="20"/>
          <w:szCs w:val="20"/>
        </w:rPr>
        <w:t xml:space="preserve">de parcours </w:t>
      </w:r>
      <w:r w:rsidR="00723722">
        <w:rPr>
          <w:rFonts w:ascii="Arial" w:hAnsi="Arial" w:cs="Arial"/>
          <w:sz w:val="20"/>
          <w:szCs w:val="20"/>
        </w:rPr>
        <w:t>M</w:t>
      </w:r>
      <w:r w:rsidR="004C7F78" w:rsidRPr="00824795">
        <w:rPr>
          <w:rFonts w:ascii="Arial" w:hAnsi="Arial" w:cs="Arial"/>
          <w:sz w:val="20"/>
          <w:szCs w:val="20"/>
        </w:rPr>
        <w:t>@</w:t>
      </w:r>
      <w:r w:rsidRPr="00824795">
        <w:rPr>
          <w:rFonts w:ascii="Arial" w:hAnsi="Arial" w:cs="Arial"/>
          <w:sz w:val="20"/>
          <w:szCs w:val="20"/>
        </w:rPr>
        <w:t>gistère sur l’algorithmique et la programmation</w:t>
      </w:r>
      <w:r w:rsidR="00F25D68" w:rsidRPr="00824795">
        <w:rPr>
          <w:rFonts w:ascii="Arial" w:hAnsi="Arial" w:cs="Arial"/>
          <w:sz w:val="20"/>
          <w:szCs w:val="20"/>
        </w:rPr>
        <w:t>.</w:t>
      </w:r>
    </w:p>
    <w:p w14:paraId="708D724B" w14:textId="1C08F626" w:rsidR="00652A5A" w:rsidRPr="003E633B" w:rsidRDefault="00652A5A" w:rsidP="003E633B">
      <w:pPr>
        <w:spacing w:before="120" w:after="120"/>
        <w:jc w:val="both"/>
        <w:rPr>
          <w:rFonts w:ascii="Arial" w:hAnsi="Arial" w:cs="Arial"/>
          <w:b/>
          <w:sz w:val="20"/>
          <w:szCs w:val="20"/>
        </w:rPr>
      </w:pPr>
      <w:r w:rsidRPr="003E633B">
        <w:rPr>
          <w:rFonts w:ascii="Arial" w:hAnsi="Arial" w:cs="Arial"/>
          <w:b/>
          <w:sz w:val="20"/>
          <w:szCs w:val="20"/>
        </w:rPr>
        <w:t>Mesure 2 : « des démarches d’apprentissage enrichies ».</w:t>
      </w:r>
    </w:p>
    <w:p w14:paraId="4030ECDB" w14:textId="220F7413" w:rsidR="003D37C8" w:rsidRPr="00D11562" w:rsidRDefault="003D37C8" w:rsidP="00D11562">
      <w:pPr>
        <w:spacing w:after="60"/>
        <w:jc w:val="both"/>
        <w:rPr>
          <w:rFonts w:ascii="Arial" w:hAnsi="Arial" w:cs="Arial"/>
          <w:sz w:val="20"/>
          <w:szCs w:val="20"/>
        </w:rPr>
      </w:pPr>
      <w:r w:rsidRPr="00D11562">
        <w:rPr>
          <w:rFonts w:ascii="Arial" w:hAnsi="Arial" w:cs="Arial"/>
          <w:sz w:val="20"/>
          <w:szCs w:val="20"/>
        </w:rPr>
        <w:t>Fabrice Vandebrouck précise que les IREM essaient aussi de créer des ressources avec des éditeurs privés,</w:t>
      </w:r>
      <w:r w:rsidR="00923344">
        <w:rPr>
          <w:rFonts w:ascii="Arial" w:hAnsi="Arial" w:cs="Arial"/>
          <w:sz w:val="20"/>
          <w:szCs w:val="20"/>
        </w:rPr>
        <w:t xml:space="preserve"> </w:t>
      </w:r>
      <w:r w:rsidRPr="00D11562">
        <w:rPr>
          <w:rFonts w:ascii="Arial" w:hAnsi="Arial" w:cs="Arial"/>
          <w:sz w:val="20"/>
          <w:szCs w:val="20"/>
        </w:rPr>
        <w:t>et qu’ils vont essayer de  répondre à l’appel d’offres du ministère EFRAN dans le but de créer des ressources pour les usages des tablettes au collège. Toutefois la réponse à un tel appel d’offre est très lourde.</w:t>
      </w:r>
    </w:p>
    <w:p w14:paraId="4431DF85" w14:textId="0C4AB248" w:rsidR="00652A5A" w:rsidRPr="00824795" w:rsidRDefault="008F5A07" w:rsidP="00925069">
      <w:pPr>
        <w:spacing w:after="60"/>
        <w:jc w:val="both"/>
        <w:rPr>
          <w:rFonts w:ascii="Arial" w:hAnsi="Arial" w:cs="Arial"/>
          <w:sz w:val="20"/>
          <w:szCs w:val="20"/>
        </w:rPr>
      </w:pPr>
      <w:r w:rsidRPr="00824795">
        <w:rPr>
          <w:rFonts w:ascii="Arial" w:hAnsi="Arial" w:cs="Arial"/>
          <w:sz w:val="20"/>
          <w:szCs w:val="20"/>
        </w:rPr>
        <w:t>Robert</w:t>
      </w:r>
      <w:r w:rsidR="00652A5A" w:rsidRPr="00824795">
        <w:rPr>
          <w:rFonts w:ascii="Arial" w:hAnsi="Arial" w:cs="Arial"/>
          <w:sz w:val="20"/>
          <w:szCs w:val="20"/>
        </w:rPr>
        <w:t xml:space="preserve"> Cabane </w:t>
      </w:r>
      <w:r w:rsidR="00247783" w:rsidRPr="00824795">
        <w:rPr>
          <w:rFonts w:ascii="Arial" w:hAnsi="Arial" w:cs="Arial"/>
          <w:sz w:val="20"/>
          <w:szCs w:val="20"/>
        </w:rPr>
        <w:t>insiste sur le fait qu’il faut</w:t>
      </w:r>
      <w:r w:rsidR="00AC72B0">
        <w:rPr>
          <w:rFonts w:ascii="Arial" w:hAnsi="Arial" w:cs="Arial"/>
          <w:sz w:val="20"/>
          <w:szCs w:val="20"/>
        </w:rPr>
        <w:t xml:space="preserve"> </w:t>
      </w:r>
      <w:r w:rsidR="00652A5A" w:rsidRPr="00824795">
        <w:rPr>
          <w:rFonts w:ascii="Arial" w:hAnsi="Arial" w:cs="Arial"/>
          <w:sz w:val="20"/>
          <w:szCs w:val="20"/>
        </w:rPr>
        <w:t>publier des ressourc</w:t>
      </w:r>
      <w:r w:rsidR="00247783" w:rsidRPr="00824795">
        <w:rPr>
          <w:rFonts w:ascii="Arial" w:hAnsi="Arial" w:cs="Arial"/>
          <w:sz w:val="20"/>
          <w:szCs w:val="20"/>
        </w:rPr>
        <w:t>es sans trop tarder, au mois d</w:t>
      </w:r>
      <w:r w:rsidR="00652A5A" w:rsidRPr="00824795">
        <w:rPr>
          <w:rFonts w:ascii="Arial" w:hAnsi="Arial" w:cs="Arial"/>
          <w:sz w:val="20"/>
          <w:szCs w:val="20"/>
        </w:rPr>
        <w:t>e</w:t>
      </w:r>
      <w:r w:rsidR="00247783" w:rsidRPr="00824795">
        <w:rPr>
          <w:rFonts w:ascii="Arial" w:hAnsi="Arial" w:cs="Arial"/>
          <w:sz w:val="20"/>
          <w:szCs w:val="20"/>
        </w:rPr>
        <w:t xml:space="preserve"> </w:t>
      </w:r>
      <w:r w:rsidR="00652A5A" w:rsidRPr="00824795">
        <w:rPr>
          <w:rFonts w:ascii="Arial" w:hAnsi="Arial" w:cs="Arial"/>
          <w:sz w:val="20"/>
          <w:szCs w:val="20"/>
        </w:rPr>
        <w:t>juin les enseigna</w:t>
      </w:r>
      <w:r w:rsidR="00247783" w:rsidRPr="00824795">
        <w:rPr>
          <w:rFonts w:ascii="Arial" w:hAnsi="Arial" w:cs="Arial"/>
          <w:sz w:val="20"/>
          <w:szCs w:val="20"/>
        </w:rPr>
        <w:t>nts ne seront plus ré</w:t>
      </w:r>
      <w:r w:rsidR="00652A5A" w:rsidRPr="00824795">
        <w:rPr>
          <w:rFonts w:ascii="Arial" w:hAnsi="Arial" w:cs="Arial"/>
          <w:sz w:val="20"/>
          <w:szCs w:val="20"/>
        </w:rPr>
        <w:t xml:space="preserve">ceptifs. </w:t>
      </w:r>
      <w:r w:rsidR="00247783" w:rsidRPr="00824795">
        <w:rPr>
          <w:rFonts w:ascii="Arial" w:hAnsi="Arial" w:cs="Arial"/>
          <w:sz w:val="20"/>
          <w:szCs w:val="20"/>
        </w:rPr>
        <w:t>De plus</w:t>
      </w:r>
      <w:r w:rsidR="003E633B">
        <w:rPr>
          <w:rFonts w:ascii="Arial" w:hAnsi="Arial" w:cs="Arial"/>
          <w:sz w:val="20"/>
          <w:szCs w:val="20"/>
        </w:rPr>
        <w:t>,</w:t>
      </w:r>
      <w:r w:rsidR="00247783" w:rsidRPr="00824795">
        <w:rPr>
          <w:rFonts w:ascii="Arial" w:hAnsi="Arial" w:cs="Arial"/>
          <w:sz w:val="20"/>
          <w:szCs w:val="20"/>
        </w:rPr>
        <w:t xml:space="preserve"> il</w:t>
      </w:r>
      <w:r w:rsidR="00652A5A" w:rsidRPr="00824795">
        <w:rPr>
          <w:rFonts w:ascii="Arial" w:hAnsi="Arial" w:cs="Arial"/>
          <w:sz w:val="20"/>
          <w:szCs w:val="20"/>
        </w:rPr>
        <w:t xml:space="preserve"> y</w:t>
      </w:r>
      <w:r w:rsidR="00247783" w:rsidRPr="00824795">
        <w:rPr>
          <w:rFonts w:ascii="Arial" w:hAnsi="Arial" w:cs="Arial"/>
          <w:sz w:val="20"/>
          <w:szCs w:val="20"/>
        </w:rPr>
        <w:t xml:space="preserve"> </w:t>
      </w:r>
      <w:r w:rsidR="00652A5A" w:rsidRPr="00824795">
        <w:rPr>
          <w:rFonts w:ascii="Arial" w:hAnsi="Arial" w:cs="Arial"/>
          <w:sz w:val="20"/>
          <w:szCs w:val="20"/>
        </w:rPr>
        <w:t>a un effet de rebond des doc</w:t>
      </w:r>
      <w:r w:rsidR="00247783" w:rsidRPr="00824795">
        <w:rPr>
          <w:rFonts w:ascii="Arial" w:hAnsi="Arial" w:cs="Arial"/>
          <w:sz w:val="20"/>
          <w:szCs w:val="20"/>
        </w:rPr>
        <w:t>uments</w:t>
      </w:r>
      <w:r w:rsidR="00AC72B0">
        <w:rPr>
          <w:rFonts w:ascii="Arial" w:hAnsi="Arial" w:cs="Arial"/>
          <w:sz w:val="20"/>
          <w:szCs w:val="20"/>
        </w:rPr>
        <w:t xml:space="preserve"> </w:t>
      </w:r>
      <w:r w:rsidR="00652A5A" w:rsidRPr="00824795">
        <w:rPr>
          <w:rFonts w:ascii="Arial" w:hAnsi="Arial" w:cs="Arial"/>
          <w:sz w:val="20"/>
          <w:szCs w:val="20"/>
        </w:rPr>
        <w:t>ressources vers les manuels</w:t>
      </w:r>
      <w:r w:rsidR="003E633B">
        <w:rPr>
          <w:rFonts w:ascii="Arial" w:hAnsi="Arial" w:cs="Arial"/>
          <w:sz w:val="20"/>
          <w:szCs w:val="20"/>
        </w:rPr>
        <w:t>,</w:t>
      </w:r>
      <w:r w:rsidR="00652A5A" w:rsidRPr="00824795">
        <w:rPr>
          <w:rFonts w:ascii="Arial" w:hAnsi="Arial" w:cs="Arial"/>
          <w:sz w:val="20"/>
          <w:szCs w:val="20"/>
        </w:rPr>
        <w:t xml:space="preserve"> donc </w:t>
      </w:r>
      <w:r w:rsidR="00BA77FA">
        <w:rPr>
          <w:rFonts w:ascii="Arial" w:hAnsi="Arial" w:cs="Arial"/>
          <w:sz w:val="20"/>
          <w:szCs w:val="20"/>
        </w:rPr>
        <w:t>publions</w:t>
      </w:r>
      <w:r w:rsidR="00247783" w:rsidRPr="00824795">
        <w:rPr>
          <w:rFonts w:ascii="Arial" w:hAnsi="Arial" w:cs="Arial"/>
          <w:sz w:val="20"/>
          <w:szCs w:val="20"/>
        </w:rPr>
        <w:t xml:space="preserve"> les ressources assez tôt. Mais il insiste sur le fait qu’il</w:t>
      </w:r>
      <w:r w:rsidR="00AC72B0">
        <w:rPr>
          <w:rFonts w:ascii="Arial" w:hAnsi="Arial" w:cs="Arial"/>
          <w:sz w:val="20"/>
          <w:szCs w:val="20"/>
        </w:rPr>
        <w:t xml:space="preserve"> </w:t>
      </w:r>
      <w:r w:rsidR="00247783" w:rsidRPr="00824795">
        <w:rPr>
          <w:rFonts w:ascii="Arial" w:hAnsi="Arial" w:cs="Arial"/>
          <w:sz w:val="20"/>
          <w:szCs w:val="20"/>
        </w:rPr>
        <w:t xml:space="preserve">faut </w:t>
      </w:r>
      <w:r w:rsidR="00652A5A" w:rsidRPr="00824795">
        <w:rPr>
          <w:rFonts w:ascii="Arial" w:hAnsi="Arial" w:cs="Arial"/>
          <w:sz w:val="20"/>
          <w:szCs w:val="20"/>
        </w:rPr>
        <w:t>faire attention à la qualité et la relecture</w:t>
      </w:r>
      <w:r w:rsidR="00247783" w:rsidRPr="00824795">
        <w:rPr>
          <w:rFonts w:ascii="Arial" w:hAnsi="Arial" w:cs="Arial"/>
          <w:sz w:val="20"/>
          <w:szCs w:val="20"/>
        </w:rPr>
        <w:t xml:space="preserve"> des documents publiés. </w:t>
      </w:r>
    </w:p>
    <w:p w14:paraId="4858C383" w14:textId="0A62E4D4" w:rsidR="00652A5A" w:rsidRPr="00824795" w:rsidRDefault="00652A5A" w:rsidP="00925069">
      <w:pPr>
        <w:spacing w:after="60"/>
        <w:jc w:val="both"/>
        <w:rPr>
          <w:rFonts w:ascii="Arial" w:hAnsi="Arial" w:cs="Arial"/>
          <w:sz w:val="20"/>
          <w:szCs w:val="20"/>
        </w:rPr>
      </w:pPr>
      <w:r w:rsidRPr="00824795">
        <w:rPr>
          <w:rFonts w:ascii="Arial" w:hAnsi="Arial" w:cs="Arial"/>
          <w:sz w:val="20"/>
          <w:szCs w:val="20"/>
        </w:rPr>
        <w:t>Michèle</w:t>
      </w:r>
      <w:r w:rsidR="00247783" w:rsidRPr="00824795">
        <w:rPr>
          <w:rFonts w:ascii="Arial" w:hAnsi="Arial" w:cs="Arial"/>
          <w:sz w:val="20"/>
          <w:szCs w:val="20"/>
        </w:rPr>
        <w:t xml:space="preserve"> Artigue complète en précisant que</w:t>
      </w:r>
      <w:r w:rsidR="003E633B">
        <w:rPr>
          <w:rFonts w:ascii="Arial" w:hAnsi="Arial" w:cs="Arial"/>
          <w:sz w:val="20"/>
          <w:szCs w:val="20"/>
        </w:rPr>
        <w:t>,</w:t>
      </w:r>
      <w:r w:rsidR="00247783" w:rsidRPr="00824795">
        <w:rPr>
          <w:rFonts w:ascii="Arial" w:hAnsi="Arial" w:cs="Arial"/>
          <w:sz w:val="20"/>
          <w:szCs w:val="20"/>
        </w:rPr>
        <w:t xml:space="preserve"> pour les professeurs des collèges, cette année, 5 journées de formation sont </w:t>
      </w:r>
      <w:r w:rsidR="00A066C5" w:rsidRPr="00824795">
        <w:rPr>
          <w:rFonts w:ascii="Arial" w:hAnsi="Arial" w:cs="Arial"/>
          <w:sz w:val="20"/>
          <w:szCs w:val="20"/>
        </w:rPr>
        <w:t>prévues,</w:t>
      </w:r>
      <w:r w:rsidR="00247783" w:rsidRPr="00824795">
        <w:rPr>
          <w:rFonts w:ascii="Arial" w:hAnsi="Arial" w:cs="Arial"/>
          <w:sz w:val="20"/>
          <w:szCs w:val="20"/>
        </w:rPr>
        <w:t xml:space="preserve"> il faudrai</w:t>
      </w:r>
      <w:r w:rsidRPr="00824795">
        <w:rPr>
          <w:rFonts w:ascii="Arial" w:hAnsi="Arial" w:cs="Arial"/>
          <w:sz w:val="20"/>
          <w:szCs w:val="20"/>
        </w:rPr>
        <w:t>t qu’elles soient nourries des docu</w:t>
      </w:r>
      <w:r w:rsidR="00247783" w:rsidRPr="00824795">
        <w:rPr>
          <w:rFonts w:ascii="Arial" w:hAnsi="Arial" w:cs="Arial"/>
          <w:sz w:val="20"/>
          <w:szCs w:val="20"/>
        </w:rPr>
        <w:t>men</w:t>
      </w:r>
      <w:r w:rsidRPr="00824795">
        <w:rPr>
          <w:rFonts w:ascii="Arial" w:hAnsi="Arial" w:cs="Arial"/>
          <w:sz w:val="20"/>
          <w:szCs w:val="20"/>
        </w:rPr>
        <w:t>t</w:t>
      </w:r>
      <w:r w:rsidR="00247783" w:rsidRPr="00824795">
        <w:rPr>
          <w:rFonts w:ascii="Arial" w:hAnsi="Arial" w:cs="Arial"/>
          <w:sz w:val="20"/>
          <w:szCs w:val="20"/>
        </w:rPr>
        <w:t>s</w:t>
      </w:r>
      <w:r w:rsidRPr="00824795">
        <w:rPr>
          <w:rFonts w:ascii="Arial" w:hAnsi="Arial" w:cs="Arial"/>
          <w:sz w:val="20"/>
          <w:szCs w:val="20"/>
        </w:rPr>
        <w:t xml:space="preserve"> </w:t>
      </w:r>
      <w:r w:rsidR="00247783" w:rsidRPr="00824795">
        <w:rPr>
          <w:rFonts w:ascii="Arial" w:hAnsi="Arial" w:cs="Arial"/>
          <w:sz w:val="20"/>
          <w:szCs w:val="20"/>
        </w:rPr>
        <w:t xml:space="preserve">ressources </w:t>
      </w:r>
      <w:r w:rsidRPr="00824795">
        <w:rPr>
          <w:rFonts w:ascii="Arial" w:hAnsi="Arial" w:cs="Arial"/>
          <w:sz w:val="20"/>
          <w:szCs w:val="20"/>
        </w:rPr>
        <w:t>pour aider les enseigna</w:t>
      </w:r>
      <w:r w:rsidR="00247783" w:rsidRPr="00824795">
        <w:rPr>
          <w:rFonts w:ascii="Arial" w:hAnsi="Arial" w:cs="Arial"/>
          <w:sz w:val="20"/>
          <w:szCs w:val="20"/>
        </w:rPr>
        <w:t>n</w:t>
      </w:r>
      <w:r w:rsidRPr="00824795">
        <w:rPr>
          <w:rFonts w:ascii="Arial" w:hAnsi="Arial" w:cs="Arial"/>
          <w:sz w:val="20"/>
          <w:szCs w:val="20"/>
        </w:rPr>
        <w:t>ts à se les approp</w:t>
      </w:r>
      <w:r w:rsidR="00247783" w:rsidRPr="00824795">
        <w:rPr>
          <w:rFonts w:ascii="Arial" w:hAnsi="Arial" w:cs="Arial"/>
          <w:sz w:val="20"/>
          <w:szCs w:val="20"/>
        </w:rPr>
        <w:t>r</w:t>
      </w:r>
      <w:r w:rsidRPr="00824795">
        <w:rPr>
          <w:rFonts w:ascii="Arial" w:hAnsi="Arial" w:cs="Arial"/>
          <w:sz w:val="20"/>
          <w:szCs w:val="20"/>
        </w:rPr>
        <w:t>ier</w:t>
      </w:r>
      <w:r w:rsidR="00247783" w:rsidRPr="00824795">
        <w:rPr>
          <w:rFonts w:ascii="Arial" w:hAnsi="Arial" w:cs="Arial"/>
          <w:sz w:val="20"/>
          <w:szCs w:val="20"/>
        </w:rPr>
        <w:t>.</w:t>
      </w:r>
      <w:r w:rsidRPr="00824795">
        <w:rPr>
          <w:rFonts w:ascii="Arial" w:hAnsi="Arial" w:cs="Arial"/>
          <w:sz w:val="20"/>
          <w:szCs w:val="20"/>
        </w:rPr>
        <w:t xml:space="preserve"> </w:t>
      </w:r>
    </w:p>
    <w:p w14:paraId="10515C66" w14:textId="0C9CB40F" w:rsidR="00652A5A" w:rsidRPr="00824795" w:rsidRDefault="00A066C5" w:rsidP="00925069">
      <w:pPr>
        <w:spacing w:after="60"/>
        <w:jc w:val="both"/>
        <w:rPr>
          <w:rFonts w:ascii="Arial" w:hAnsi="Arial" w:cs="Arial"/>
          <w:sz w:val="20"/>
          <w:szCs w:val="20"/>
        </w:rPr>
      </w:pPr>
      <w:r w:rsidRPr="00824795">
        <w:rPr>
          <w:rFonts w:ascii="Arial" w:hAnsi="Arial" w:cs="Arial"/>
          <w:sz w:val="20"/>
          <w:szCs w:val="20"/>
        </w:rPr>
        <w:t>Ghislaine</w:t>
      </w:r>
      <w:r w:rsidRPr="00824795">
        <w:rPr>
          <w:rFonts w:ascii="Arial" w:hAnsi="Arial" w:cs="Arial"/>
          <w:i/>
          <w:sz w:val="20"/>
          <w:szCs w:val="20"/>
        </w:rPr>
        <w:t xml:space="preserve"> </w:t>
      </w:r>
      <w:r w:rsidRPr="00824795">
        <w:rPr>
          <w:rFonts w:ascii="Arial" w:hAnsi="Arial" w:cs="Arial"/>
          <w:sz w:val="20"/>
          <w:szCs w:val="20"/>
        </w:rPr>
        <w:t>Desbuissons</w:t>
      </w:r>
      <w:r w:rsidR="00AC72B0">
        <w:rPr>
          <w:rFonts w:ascii="Arial" w:hAnsi="Arial" w:cs="Arial"/>
          <w:i/>
          <w:sz w:val="20"/>
          <w:szCs w:val="20"/>
        </w:rPr>
        <w:t xml:space="preserve"> </w:t>
      </w:r>
      <w:r w:rsidR="00BA77FA">
        <w:rPr>
          <w:rFonts w:ascii="Arial" w:hAnsi="Arial" w:cs="Arial"/>
          <w:sz w:val="20"/>
          <w:szCs w:val="20"/>
        </w:rPr>
        <w:t>précise que,</w:t>
      </w:r>
      <w:r w:rsidR="00652A5A" w:rsidRPr="00824795">
        <w:rPr>
          <w:rFonts w:ascii="Arial" w:hAnsi="Arial" w:cs="Arial"/>
          <w:sz w:val="20"/>
          <w:szCs w:val="20"/>
        </w:rPr>
        <w:t xml:space="preserve"> d</w:t>
      </w:r>
      <w:r w:rsidRPr="00824795">
        <w:rPr>
          <w:rFonts w:ascii="Arial" w:hAnsi="Arial" w:cs="Arial"/>
          <w:sz w:val="20"/>
          <w:szCs w:val="20"/>
        </w:rPr>
        <w:t>an</w:t>
      </w:r>
      <w:r w:rsidR="00652A5A" w:rsidRPr="00824795">
        <w:rPr>
          <w:rFonts w:ascii="Arial" w:hAnsi="Arial" w:cs="Arial"/>
          <w:sz w:val="20"/>
          <w:szCs w:val="20"/>
        </w:rPr>
        <w:t>s le cadre du P</w:t>
      </w:r>
      <w:r w:rsidRPr="00824795">
        <w:rPr>
          <w:rFonts w:ascii="Arial" w:hAnsi="Arial" w:cs="Arial"/>
          <w:sz w:val="20"/>
          <w:szCs w:val="20"/>
        </w:rPr>
        <w:t xml:space="preserve">lan </w:t>
      </w:r>
      <w:r w:rsidR="00652A5A" w:rsidRPr="00824795">
        <w:rPr>
          <w:rFonts w:ascii="Arial" w:hAnsi="Arial" w:cs="Arial"/>
          <w:sz w:val="20"/>
          <w:szCs w:val="20"/>
        </w:rPr>
        <w:t>N</w:t>
      </w:r>
      <w:r w:rsidRPr="00824795">
        <w:rPr>
          <w:rFonts w:ascii="Arial" w:hAnsi="Arial" w:cs="Arial"/>
          <w:sz w:val="20"/>
          <w:szCs w:val="20"/>
        </w:rPr>
        <w:t xml:space="preserve">ational de </w:t>
      </w:r>
      <w:r w:rsidR="00652A5A" w:rsidRPr="00824795">
        <w:rPr>
          <w:rFonts w:ascii="Arial" w:hAnsi="Arial" w:cs="Arial"/>
          <w:sz w:val="20"/>
          <w:szCs w:val="20"/>
        </w:rPr>
        <w:t>F</w:t>
      </w:r>
      <w:r w:rsidRPr="00824795">
        <w:rPr>
          <w:rFonts w:ascii="Arial" w:hAnsi="Arial" w:cs="Arial"/>
          <w:sz w:val="20"/>
          <w:szCs w:val="20"/>
        </w:rPr>
        <w:t>ormation,</w:t>
      </w:r>
      <w:r w:rsidR="00AC72B0">
        <w:rPr>
          <w:rFonts w:ascii="Arial" w:hAnsi="Arial" w:cs="Arial"/>
          <w:sz w:val="20"/>
          <w:szCs w:val="20"/>
        </w:rPr>
        <w:t xml:space="preserve"> </w:t>
      </w:r>
      <w:r w:rsidR="00BA77FA">
        <w:rPr>
          <w:rFonts w:ascii="Arial" w:hAnsi="Arial" w:cs="Arial"/>
          <w:sz w:val="20"/>
          <w:szCs w:val="20"/>
        </w:rPr>
        <w:t>c’est</w:t>
      </w:r>
      <w:r w:rsidRPr="00824795">
        <w:rPr>
          <w:rFonts w:ascii="Arial" w:hAnsi="Arial" w:cs="Arial"/>
          <w:sz w:val="20"/>
          <w:szCs w:val="20"/>
        </w:rPr>
        <w:t xml:space="preserve"> la formation de formateurs</w:t>
      </w:r>
      <w:r w:rsidR="00BA77FA">
        <w:rPr>
          <w:rFonts w:ascii="Arial" w:hAnsi="Arial" w:cs="Arial"/>
          <w:sz w:val="20"/>
          <w:szCs w:val="20"/>
        </w:rPr>
        <w:t xml:space="preserve"> qui est visée</w:t>
      </w:r>
      <w:r w:rsidRPr="00824795">
        <w:rPr>
          <w:rFonts w:ascii="Arial" w:hAnsi="Arial" w:cs="Arial"/>
          <w:sz w:val="20"/>
          <w:szCs w:val="20"/>
        </w:rPr>
        <w:t xml:space="preserve"> et </w:t>
      </w:r>
      <w:r w:rsidR="00BA77FA">
        <w:rPr>
          <w:rFonts w:ascii="Arial" w:hAnsi="Arial" w:cs="Arial"/>
          <w:sz w:val="20"/>
          <w:szCs w:val="20"/>
        </w:rPr>
        <w:t xml:space="preserve">qu’ils </w:t>
      </w:r>
      <w:r w:rsidRPr="00824795">
        <w:rPr>
          <w:rFonts w:ascii="Arial" w:hAnsi="Arial" w:cs="Arial"/>
          <w:sz w:val="20"/>
          <w:szCs w:val="20"/>
        </w:rPr>
        <w:t>souhait</w:t>
      </w:r>
      <w:r w:rsidR="00BA77FA">
        <w:rPr>
          <w:rFonts w:ascii="Arial" w:hAnsi="Arial" w:cs="Arial"/>
          <w:sz w:val="20"/>
          <w:szCs w:val="20"/>
        </w:rPr>
        <w:t>ent</w:t>
      </w:r>
      <w:r w:rsidRPr="00824795">
        <w:rPr>
          <w:rFonts w:ascii="Arial" w:hAnsi="Arial" w:cs="Arial"/>
          <w:sz w:val="20"/>
          <w:szCs w:val="20"/>
        </w:rPr>
        <w:t xml:space="preserve"> faire</w:t>
      </w:r>
      <w:r w:rsidR="00AC72B0">
        <w:rPr>
          <w:rFonts w:ascii="Arial" w:hAnsi="Arial" w:cs="Arial"/>
          <w:sz w:val="20"/>
          <w:szCs w:val="20"/>
        </w:rPr>
        <w:t xml:space="preserve"> </w:t>
      </w:r>
      <w:r w:rsidR="00652A5A" w:rsidRPr="00824795">
        <w:rPr>
          <w:rFonts w:ascii="Arial" w:hAnsi="Arial" w:cs="Arial"/>
          <w:sz w:val="20"/>
          <w:szCs w:val="20"/>
        </w:rPr>
        <w:t>le l</w:t>
      </w:r>
      <w:r w:rsidRPr="00824795">
        <w:rPr>
          <w:rFonts w:ascii="Arial" w:hAnsi="Arial" w:cs="Arial"/>
          <w:sz w:val="20"/>
          <w:szCs w:val="20"/>
        </w:rPr>
        <w:t xml:space="preserve">ien autant que possible avec la </w:t>
      </w:r>
      <w:r w:rsidR="00652A5A" w:rsidRPr="00824795">
        <w:rPr>
          <w:rFonts w:ascii="Arial" w:hAnsi="Arial" w:cs="Arial"/>
          <w:sz w:val="20"/>
          <w:szCs w:val="20"/>
        </w:rPr>
        <w:t>recherche</w:t>
      </w:r>
      <w:r w:rsidRPr="00824795">
        <w:rPr>
          <w:rFonts w:ascii="Arial" w:hAnsi="Arial" w:cs="Arial"/>
          <w:sz w:val="20"/>
          <w:szCs w:val="20"/>
        </w:rPr>
        <w:t>.</w:t>
      </w:r>
    </w:p>
    <w:p w14:paraId="7F7972B7" w14:textId="0A46E17B" w:rsidR="00652A5A" w:rsidRPr="00824795" w:rsidRDefault="00A066C5" w:rsidP="00925069">
      <w:pPr>
        <w:spacing w:after="60"/>
        <w:jc w:val="both"/>
        <w:rPr>
          <w:rFonts w:ascii="Arial" w:hAnsi="Arial" w:cs="Arial"/>
          <w:sz w:val="20"/>
          <w:szCs w:val="20"/>
        </w:rPr>
      </w:pPr>
      <w:r w:rsidRPr="00824795">
        <w:rPr>
          <w:rFonts w:ascii="Arial" w:hAnsi="Arial" w:cs="Arial"/>
          <w:sz w:val="20"/>
          <w:szCs w:val="20"/>
        </w:rPr>
        <w:t>Luc Trouche indique qu’une nouvelle session du</w:t>
      </w:r>
      <w:r w:rsidR="00AC72B0">
        <w:rPr>
          <w:rFonts w:ascii="Arial" w:hAnsi="Arial" w:cs="Arial"/>
          <w:sz w:val="20"/>
          <w:szCs w:val="20"/>
        </w:rPr>
        <w:t xml:space="preserve"> </w:t>
      </w:r>
      <w:hyperlink r:id="rId13" w:history="1">
        <w:r w:rsidRPr="00926ACF">
          <w:rPr>
            <w:rStyle w:val="Lienhypertexte"/>
            <w:rFonts w:ascii="Arial" w:hAnsi="Arial" w:cs="Arial"/>
            <w:sz w:val="20"/>
            <w:szCs w:val="20"/>
          </w:rPr>
          <w:t>MOOC e</w:t>
        </w:r>
        <w:r w:rsidR="00926ACF" w:rsidRPr="00926ACF">
          <w:rPr>
            <w:rStyle w:val="Lienhypertexte"/>
            <w:rFonts w:ascii="Arial" w:hAnsi="Arial" w:cs="Arial"/>
            <w:sz w:val="20"/>
            <w:szCs w:val="20"/>
          </w:rPr>
          <w:t>FAN M</w:t>
        </w:r>
        <w:r w:rsidR="00652A5A" w:rsidRPr="00926ACF">
          <w:rPr>
            <w:rStyle w:val="Lienhypertexte"/>
            <w:rFonts w:ascii="Arial" w:hAnsi="Arial" w:cs="Arial"/>
            <w:sz w:val="20"/>
            <w:szCs w:val="20"/>
          </w:rPr>
          <w:t>ath</w:t>
        </w:r>
        <w:r w:rsidR="00926ACF" w:rsidRPr="00926ACF">
          <w:rPr>
            <w:rStyle w:val="Lienhypertexte"/>
            <w:rFonts w:ascii="Arial" w:hAnsi="Arial" w:cs="Arial"/>
            <w:sz w:val="20"/>
            <w:szCs w:val="20"/>
          </w:rPr>
          <w:t>s</w:t>
        </w:r>
      </w:hyperlink>
      <w:r w:rsidRPr="00824795">
        <w:rPr>
          <w:rFonts w:ascii="Arial" w:hAnsi="Arial" w:cs="Arial"/>
          <w:sz w:val="20"/>
          <w:szCs w:val="20"/>
        </w:rPr>
        <w:t xml:space="preserve"> qui dure</w:t>
      </w:r>
      <w:r w:rsidR="00AC72B0">
        <w:rPr>
          <w:rFonts w:ascii="Arial" w:hAnsi="Arial" w:cs="Arial"/>
          <w:sz w:val="20"/>
          <w:szCs w:val="20"/>
        </w:rPr>
        <w:t xml:space="preserve"> </w:t>
      </w:r>
      <w:r w:rsidR="00926ACF">
        <w:rPr>
          <w:rFonts w:ascii="Arial" w:hAnsi="Arial" w:cs="Arial"/>
          <w:sz w:val="20"/>
          <w:szCs w:val="20"/>
        </w:rPr>
        <w:t>5 semaines</w:t>
      </w:r>
      <w:r w:rsidRPr="00824795">
        <w:rPr>
          <w:rFonts w:ascii="Arial" w:hAnsi="Arial" w:cs="Arial"/>
          <w:sz w:val="20"/>
          <w:szCs w:val="20"/>
        </w:rPr>
        <w:t xml:space="preserve"> va commencer en mars (</w:t>
      </w:r>
      <w:r w:rsidR="00652A5A" w:rsidRPr="00824795">
        <w:rPr>
          <w:rFonts w:ascii="Arial" w:hAnsi="Arial" w:cs="Arial"/>
          <w:sz w:val="20"/>
          <w:szCs w:val="20"/>
        </w:rPr>
        <w:t>inscri</w:t>
      </w:r>
      <w:r w:rsidRPr="00824795">
        <w:rPr>
          <w:rFonts w:ascii="Arial" w:hAnsi="Arial" w:cs="Arial"/>
          <w:sz w:val="20"/>
          <w:szCs w:val="20"/>
        </w:rPr>
        <w:t>p</w:t>
      </w:r>
      <w:r w:rsidR="00652A5A" w:rsidRPr="00824795">
        <w:rPr>
          <w:rFonts w:ascii="Arial" w:hAnsi="Arial" w:cs="Arial"/>
          <w:sz w:val="20"/>
          <w:szCs w:val="20"/>
        </w:rPr>
        <w:t>tion</w:t>
      </w:r>
      <w:r w:rsidRPr="00824795">
        <w:rPr>
          <w:rFonts w:ascii="Arial" w:hAnsi="Arial" w:cs="Arial"/>
          <w:sz w:val="20"/>
          <w:szCs w:val="20"/>
        </w:rPr>
        <w:t>s dès le mois de</w:t>
      </w:r>
      <w:r w:rsidR="00652A5A" w:rsidRPr="00824795">
        <w:rPr>
          <w:rFonts w:ascii="Arial" w:hAnsi="Arial" w:cs="Arial"/>
          <w:sz w:val="20"/>
          <w:szCs w:val="20"/>
        </w:rPr>
        <w:t xml:space="preserve"> janvier</w:t>
      </w:r>
      <w:r w:rsidRPr="00824795">
        <w:rPr>
          <w:rFonts w:ascii="Arial" w:hAnsi="Arial" w:cs="Arial"/>
          <w:sz w:val="20"/>
          <w:szCs w:val="20"/>
        </w:rPr>
        <w:t>). Pour cette session</w:t>
      </w:r>
      <w:r w:rsidR="00923344">
        <w:rPr>
          <w:rFonts w:ascii="Arial" w:hAnsi="Arial" w:cs="Arial"/>
          <w:sz w:val="20"/>
          <w:szCs w:val="20"/>
        </w:rPr>
        <w:t>,</w:t>
      </w:r>
      <w:r w:rsidR="00652A5A" w:rsidRPr="00824795">
        <w:rPr>
          <w:rFonts w:ascii="Arial" w:hAnsi="Arial" w:cs="Arial"/>
          <w:sz w:val="20"/>
          <w:szCs w:val="20"/>
        </w:rPr>
        <w:t xml:space="preserve"> deux thèmes</w:t>
      </w:r>
      <w:r w:rsidRPr="00824795">
        <w:rPr>
          <w:rFonts w:ascii="Arial" w:hAnsi="Arial" w:cs="Arial"/>
          <w:sz w:val="20"/>
          <w:szCs w:val="20"/>
        </w:rPr>
        <w:t xml:space="preserve"> sont </w:t>
      </w:r>
      <w:r w:rsidR="003E633B">
        <w:rPr>
          <w:rFonts w:ascii="Arial" w:hAnsi="Arial" w:cs="Arial"/>
          <w:sz w:val="20"/>
          <w:szCs w:val="20"/>
        </w:rPr>
        <w:t xml:space="preserve">privilégiés </w:t>
      </w:r>
      <w:r w:rsidRPr="00824795">
        <w:rPr>
          <w:rFonts w:ascii="Arial" w:hAnsi="Arial" w:cs="Arial"/>
          <w:sz w:val="20"/>
          <w:szCs w:val="20"/>
        </w:rPr>
        <w:t xml:space="preserve">: l’algorithmique </w:t>
      </w:r>
      <w:r w:rsidR="00652A5A" w:rsidRPr="00824795">
        <w:rPr>
          <w:rFonts w:ascii="Arial" w:hAnsi="Arial" w:cs="Arial"/>
          <w:sz w:val="20"/>
          <w:szCs w:val="20"/>
        </w:rPr>
        <w:t xml:space="preserve">et </w:t>
      </w:r>
      <w:r w:rsidRPr="00824795">
        <w:rPr>
          <w:rFonts w:ascii="Arial" w:hAnsi="Arial" w:cs="Arial"/>
          <w:sz w:val="20"/>
          <w:szCs w:val="20"/>
        </w:rPr>
        <w:t xml:space="preserve">les </w:t>
      </w:r>
      <w:r w:rsidR="00652A5A" w:rsidRPr="00824795">
        <w:rPr>
          <w:rFonts w:ascii="Arial" w:hAnsi="Arial" w:cs="Arial"/>
          <w:sz w:val="20"/>
          <w:szCs w:val="20"/>
        </w:rPr>
        <w:t>travaux interdi</w:t>
      </w:r>
      <w:r w:rsidRPr="00824795">
        <w:rPr>
          <w:rFonts w:ascii="Arial" w:hAnsi="Arial" w:cs="Arial"/>
          <w:sz w:val="20"/>
          <w:szCs w:val="20"/>
        </w:rPr>
        <w:t>sciplinaires. L</w:t>
      </w:r>
      <w:r w:rsidR="00652A5A" w:rsidRPr="00824795">
        <w:rPr>
          <w:rFonts w:ascii="Arial" w:hAnsi="Arial" w:cs="Arial"/>
          <w:sz w:val="20"/>
          <w:szCs w:val="20"/>
        </w:rPr>
        <w:t xml:space="preserve">’idée </w:t>
      </w:r>
      <w:r w:rsidRPr="00824795">
        <w:rPr>
          <w:rFonts w:ascii="Arial" w:hAnsi="Arial" w:cs="Arial"/>
          <w:sz w:val="20"/>
          <w:szCs w:val="20"/>
        </w:rPr>
        <w:t xml:space="preserve">est de </w:t>
      </w:r>
      <w:r w:rsidR="00E3421F">
        <w:rPr>
          <w:rFonts w:ascii="Arial" w:hAnsi="Arial" w:cs="Arial"/>
          <w:sz w:val="20"/>
          <w:szCs w:val="20"/>
        </w:rPr>
        <w:t>constituer</w:t>
      </w:r>
      <w:r w:rsidRPr="00824795">
        <w:rPr>
          <w:rFonts w:ascii="Arial" w:hAnsi="Arial" w:cs="Arial"/>
          <w:sz w:val="20"/>
          <w:szCs w:val="20"/>
        </w:rPr>
        <w:t xml:space="preserve"> </w:t>
      </w:r>
      <w:r w:rsidR="00652A5A" w:rsidRPr="00824795">
        <w:rPr>
          <w:rFonts w:ascii="Arial" w:hAnsi="Arial" w:cs="Arial"/>
          <w:sz w:val="20"/>
          <w:szCs w:val="20"/>
        </w:rPr>
        <w:t>un</w:t>
      </w:r>
      <w:r w:rsidRPr="00824795">
        <w:rPr>
          <w:rFonts w:ascii="Arial" w:hAnsi="Arial" w:cs="Arial"/>
          <w:sz w:val="20"/>
          <w:szCs w:val="20"/>
        </w:rPr>
        <w:t xml:space="preserve"> </w:t>
      </w:r>
      <w:r w:rsidR="00E3421F">
        <w:rPr>
          <w:rFonts w:ascii="Arial" w:hAnsi="Arial" w:cs="Arial"/>
          <w:sz w:val="20"/>
          <w:szCs w:val="20"/>
        </w:rPr>
        <w:t>hub</w:t>
      </w:r>
      <w:r w:rsidR="00652A5A" w:rsidRPr="00824795">
        <w:rPr>
          <w:rFonts w:ascii="Arial" w:hAnsi="Arial" w:cs="Arial"/>
          <w:sz w:val="20"/>
          <w:szCs w:val="20"/>
        </w:rPr>
        <w:t xml:space="preserve"> entre </w:t>
      </w:r>
      <w:r w:rsidRPr="00824795">
        <w:rPr>
          <w:rFonts w:ascii="Arial" w:hAnsi="Arial" w:cs="Arial"/>
          <w:sz w:val="20"/>
          <w:szCs w:val="20"/>
        </w:rPr>
        <w:t xml:space="preserve">les </w:t>
      </w:r>
      <w:r w:rsidR="00E3421F">
        <w:rPr>
          <w:rFonts w:ascii="Arial" w:hAnsi="Arial" w:cs="Arial"/>
          <w:sz w:val="20"/>
          <w:szCs w:val="20"/>
        </w:rPr>
        <w:t>dispositifs de formation</w:t>
      </w:r>
      <w:r w:rsidR="00652A5A" w:rsidRPr="00824795">
        <w:rPr>
          <w:rFonts w:ascii="Arial" w:hAnsi="Arial" w:cs="Arial"/>
          <w:sz w:val="20"/>
          <w:szCs w:val="20"/>
        </w:rPr>
        <w:t xml:space="preserve"> et </w:t>
      </w:r>
      <w:r w:rsidR="00E3421F">
        <w:rPr>
          <w:rFonts w:ascii="Arial" w:hAnsi="Arial" w:cs="Arial"/>
          <w:sz w:val="20"/>
          <w:szCs w:val="20"/>
        </w:rPr>
        <w:t>l</w:t>
      </w:r>
      <w:r w:rsidRPr="00824795">
        <w:rPr>
          <w:rFonts w:ascii="Arial" w:hAnsi="Arial" w:cs="Arial"/>
          <w:sz w:val="20"/>
          <w:szCs w:val="20"/>
        </w:rPr>
        <w:t xml:space="preserve">es dispositifs de recherche. </w:t>
      </w:r>
      <w:r w:rsidR="00AD1152" w:rsidRPr="00824795">
        <w:rPr>
          <w:rFonts w:ascii="Arial" w:hAnsi="Arial" w:cs="Arial"/>
          <w:sz w:val="20"/>
          <w:szCs w:val="20"/>
        </w:rPr>
        <w:t xml:space="preserve">Ce MOOC est porté par l’ENS Lyon, l’ESPE </w:t>
      </w:r>
      <w:r w:rsidR="001A7303">
        <w:rPr>
          <w:rFonts w:ascii="Arial" w:hAnsi="Arial" w:cs="Arial"/>
          <w:sz w:val="20"/>
          <w:szCs w:val="20"/>
        </w:rPr>
        <w:t>de l’académie de Lyon</w:t>
      </w:r>
      <w:r w:rsidR="00995F27">
        <w:rPr>
          <w:rFonts w:ascii="Arial" w:hAnsi="Arial" w:cs="Arial"/>
          <w:sz w:val="20"/>
          <w:szCs w:val="20"/>
        </w:rPr>
        <w:t xml:space="preserve"> et repose sur une démarche collaborative de projets.</w:t>
      </w:r>
      <w:r w:rsidR="00AD1152" w:rsidRPr="00824795">
        <w:rPr>
          <w:rFonts w:ascii="Arial" w:hAnsi="Arial" w:cs="Arial"/>
          <w:sz w:val="20"/>
          <w:szCs w:val="20"/>
        </w:rPr>
        <w:t xml:space="preserve"> </w:t>
      </w:r>
      <w:r w:rsidR="00995F27">
        <w:rPr>
          <w:rFonts w:ascii="Arial" w:hAnsi="Arial" w:cs="Arial"/>
          <w:sz w:val="20"/>
          <w:szCs w:val="20"/>
        </w:rPr>
        <w:t>Ces projets donneront matière à des ressources au profit des enseignants. Peut</w:t>
      </w:r>
      <w:r w:rsidR="007F6FB6" w:rsidRPr="00824795">
        <w:rPr>
          <w:rFonts w:ascii="Arial" w:hAnsi="Arial" w:cs="Arial"/>
          <w:sz w:val="20"/>
          <w:szCs w:val="20"/>
        </w:rPr>
        <w:t>-</w:t>
      </w:r>
      <w:r w:rsidR="00652A5A" w:rsidRPr="00824795">
        <w:rPr>
          <w:rFonts w:ascii="Arial" w:hAnsi="Arial" w:cs="Arial"/>
          <w:sz w:val="20"/>
          <w:szCs w:val="20"/>
        </w:rPr>
        <w:t xml:space="preserve">être </w:t>
      </w:r>
      <w:r w:rsidR="00BA77FA">
        <w:rPr>
          <w:rFonts w:ascii="Arial" w:hAnsi="Arial" w:cs="Arial"/>
          <w:sz w:val="20"/>
          <w:szCs w:val="20"/>
        </w:rPr>
        <w:t xml:space="preserve">faut-il </w:t>
      </w:r>
      <w:r w:rsidR="00AD1152" w:rsidRPr="00824795">
        <w:rPr>
          <w:rFonts w:ascii="Arial" w:hAnsi="Arial" w:cs="Arial"/>
          <w:sz w:val="20"/>
          <w:szCs w:val="20"/>
        </w:rPr>
        <w:t>prévoir un lien avec les ressour</w:t>
      </w:r>
      <w:r w:rsidR="00995F27">
        <w:rPr>
          <w:rFonts w:ascii="Arial" w:hAnsi="Arial" w:cs="Arial"/>
          <w:sz w:val="20"/>
          <w:szCs w:val="20"/>
        </w:rPr>
        <w:t>ces de CANOPE ?</w:t>
      </w:r>
    </w:p>
    <w:p w14:paraId="7132C094" w14:textId="463ADF12" w:rsidR="00652A5A" w:rsidRPr="00824795" w:rsidRDefault="00AD1152" w:rsidP="00906E9D">
      <w:pPr>
        <w:widowControl w:val="0"/>
        <w:autoSpaceDE w:val="0"/>
        <w:autoSpaceDN w:val="0"/>
        <w:adjustRightInd w:val="0"/>
        <w:spacing w:before="120" w:after="120"/>
        <w:jc w:val="both"/>
        <w:rPr>
          <w:rFonts w:ascii="Arial" w:hAnsi="Arial" w:cs="Arial"/>
          <w:b/>
          <w:sz w:val="20"/>
          <w:szCs w:val="20"/>
        </w:rPr>
      </w:pPr>
      <w:r w:rsidRPr="00824795">
        <w:rPr>
          <w:rFonts w:ascii="Arial" w:hAnsi="Arial" w:cs="Arial"/>
          <w:b/>
          <w:sz w:val="20"/>
          <w:szCs w:val="20"/>
        </w:rPr>
        <w:t xml:space="preserve">Mesure 3 : une meilleure prise en compte des recherches et des innovations menées en France et à l’étranger </w:t>
      </w:r>
    </w:p>
    <w:p w14:paraId="1D339913" w14:textId="33C91933" w:rsidR="00652A5A" w:rsidRPr="00824795" w:rsidRDefault="0014465C" w:rsidP="00925069">
      <w:pPr>
        <w:spacing w:after="60"/>
        <w:jc w:val="both"/>
        <w:rPr>
          <w:rFonts w:ascii="Arial" w:hAnsi="Arial" w:cs="Arial"/>
          <w:sz w:val="20"/>
          <w:szCs w:val="20"/>
        </w:rPr>
      </w:pPr>
      <w:r w:rsidRPr="00824795">
        <w:rPr>
          <w:rFonts w:ascii="Arial" w:hAnsi="Arial" w:cs="Arial"/>
          <w:sz w:val="20"/>
          <w:szCs w:val="20"/>
        </w:rPr>
        <w:t>Laurence Broze (Femmes &amp; Mathématiques) précise qu’</w:t>
      </w:r>
      <w:r w:rsidR="00652A5A" w:rsidRPr="00824795">
        <w:rPr>
          <w:rFonts w:ascii="Arial" w:hAnsi="Arial" w:cs="Arial"/>
          <w:sz w:val="20"/>
          <w:szCs w:val="20"/>
        </w:rPr>
        <w:t xml:space="preserve">il faudrait </w:t>
      </w:r>
      <w:r w:rsidRPr="00824795">
        <w:rPr>
          <w:rFonts w:ascii="Arial" w:hAnsi="Arial" w:cs="Arial"/>
          <w:sz w:val="20"/>
          <w:szCs w:val="20"/>
        </w:rPr>
        <w:t>s‘intére</w:t>
      </w:r>
      <w:r w:rsidR="00652A5A" w:rsidRPr="00824795">
        <w:rPr>
          <w:rFonts w:ascii="Arial" w:hAnsi="Arial" w:cs="Arial"/>
          <w:sz w:val="20"/>
          <w:szCs w:val="20"/>
        </w:rPr>
        <w:t>sser à la question des filles et de leur rapport aux math</w:t>
      </w:r>
      <w:r w:rsidRPr="00824795">
        <w:rPr>
          <w:rFonts w:ascii="Arial" w:hAnsi="Arial" w:cs="Arial"/>
          <w:sz w:val="20"/>
          <w:szCs w:val="20"/>
        </w:rPr>
        <w:t>ématiques, l’algorithmique pourr</w:t>
      </w:r>
      <w:r w:rsidR="00652A5A" w:rsidRPr="00824795">
        <w:rPr>
          <w:rFonts w:ascii="Arial" w:hAnsi="Arial" w:cs="Arial"/>
          <w:sz w:val="20"/>
          <w:szCs w:val="20"/>
        </w:rPr>
        <w:t>ait avoir des effets n</w:t>
      </w:r>
      <w:r w:rsidRPr="00824795">
        <w:rPr>
          <w:rFonts w:ascii="Arial" w:hAnsi="Arial" w:cs="Arial"/>
          <w:sz w:val="20"/>
          <w:szCs w:val="20"/>
        </w:rPr>
        <w:t>ou</w:t>
      </w:r>
      <w:r w:rsidR="00652A5A" w:rsidRPr="00824795">
        <w:rPr>
          <w:rFonts w:ascii="Arial" w:hAnsi="Arial" w:cs="Arial"/>
          <w:sz w:val="20"/>
          <w:szCs w:val="20"/>
        </w:rPr>
        <w:t>v</w:t>
      </w:r>
      <w:r w:rsidRPr="00824795">
        <w:rPr>
          <w:rFonts w:ascii="Arial" w:hAnsi="Arial" w:cs="Arial"/>
          <w:sz w:val="20"/>
          <w:szCs w:val="20"/>
        </w:rPr>
        <w:t>eaux, il faut former tôt les é</w:t>
      </w:r>
      <w:r w:rsidR="00652A5A" w:rsidRPr="00824795">
        <w:rPr>
          <w:rFonts w:ascii="Arial" w:hAnsi="Arial" w:cs="Arial"/>
          <w:sz w:val="20"/>
          <w:szCs w:val="20"/>
        </w:rPr>
        <w:t>tudiant</w:t>
      </w:r>
      <w:r w:rsidR="00906E9D">
        <w:rPr>
          <w:rFonts w:ascii="Arial" w:hAnsi="Arial" w:cs="Arial"/>
          <w:sz w:val="20"/>
          <w:szCs w:val="20"/>
        </w:rPr>
        <w:t>s et s’appuyer sur la recherche</w:t>
      </w:r>
      <w:r w:rsidRPr="00824795">
        <w:rPr>
          <w:rFonts w:ascii="Arial" w:hAnsi="Arial" w:cs="Arial"/>
          <w:sz w:val="20"/>
          <w:szCs w:val="20"/>
        </w:rPr>
        <w:t xml:space="preserve">. </w:t>
      </w:r>
      <w:r w:rsidR="00652A5A" w:rsidRPr="00824795">
        <w:rPr>
          <w:rFonts w:ascii="Arial" w:hAnsi="Arial" w:cs="Arial"/>
          <w:sz w:val="20"/>
          <w:szCs w:val="20"/>
        </w:rPr>
        <w:t xml:space="preserve">Michèle </w:t>
      </w:r>
      <w:r w:rsidRPr="00824795">
        <w:rPr>
          <w:rFonts w:ascii="Arial" w:hAnsi="Arial" w:cs="Arial"/>
          <w:sz w:val="20"/>
          <w:szCs w:val="20"/>
        </w:rPr>
        <w:t xml:space="preserve">Artigue </w:t>
      </w:r>
      <w:r w:rsidR="00652A5A" w:rsidRPr="00824795">
        <w:rPr>
          <w:rFonts w:ascii="Arial" w:hAnsi="Arial" w:cs="Arial"/>
          <w:sz w:val="20"/>
          <w:szCs w:val="20"/>
        </w:rPr>
        <w:t>rappel</w:t>
      </w:r>
      <w:r w:rsidRPr="00824795">
        <w:rPr>
          <w:rFonts w:ascii="Arial" w:hAnsi="Arial" w:cs="Arial"/>
          <w:sz w:val="20"/>
          <w:szCs w:val="20"/>
        </w:rPr>
        <w:t>le la lettre envoyée aux ministères</w:t>
      </w:r>
      <w:r w:rsidR="00AC72B0">
        <w:rPr>
          <w:rFonts w:ascii="Arial" w:hAnsi="Arial" w:cs="Arial"/>
          <w:sz w:val="20"/>
          <w:szCs w:val="20"/>
        </w:rPr>
        <w:t xml:space="preserve"> </w:t>
      </w:r>
      <w:r w:rsidR="00906E9D">
        <w:rPr>
          <w:rFonts w:ascii="Arial" w:hAnsi="Arial" w:cs="Arial"/>
          <w:sz w:val="20"/>
          <w:szCs w:val="20"/>
        </w:rPr>
        <w:t xml:space="preserve">sur le </w:t>
      </w:r>
      <w:hyperlink r:id="rId14" w:history="1">
        <w:r w:rsidR="00906E9D" w:rsidRPr="00315172">
          <w:rPr>
            <w:rStyle w:val="Lienhypertexte"/>
            <w:rFonts w:ascii="Arial" w:hAnsi="Arial" w:cs="Arial"/>
            <w:sz w:val="20"/>
            <w:szCs w:val="20"/>
          </w:rPr>
          <w:t>congrès ICME</w:t>
        </w:r>
      </w:hyperlink>
      <w:r w:rsidR="00DE2B8A" w:rsidRPr="00824795">
        <w:rPr>
          <w:rFonts w:ascii="Arial" w:hAnsi="Arial" w:cs="Arial"/>
          <w:sz w:val="20"/>
          <w:szCs w:val="20"/>
        </w:rPr>
        <w:t xml:space="preserve"> et </w:t>
      </w:r>
      <w:r w:rsidR="00906E9D">
        <w:rPr>
          <w:rFonts w:ascii="Arial" w:hAnsi="Arial" w:cs="Arial"/>
          <w:sz w:val="20"/>
          <w:szCs w:val="20"/>
        </w:rPr>
        <w:t xml:space="preserve">le </w:t>
      </w:r>
      <w:hyperlink r:id="rId15" w:history="1">
        <w:r w:rsidR="00906E9D" w:rsidRPr="00315172">
          <w:rPr>
            <w:rStyle w:val="Lienhypertexte"/>
            <w:rFonts w:ascii="Arial" w:hAnsi="Arial" w:cs="Arial"/>
            <w:sz w:val="20"/>
            <w:szCs w:val="20"/>
          </w:rPr>
          <w:t xml:space="preserve">colloque satellite </w:t>
        </w:r>
        <w:r w:rsidR="00DE2B8A" w:rsidRPr="00315172">
          <w:rPr>
            <w:rStyle w:val="Lienhypertexte"/>
            <w:rFonts w:ascii="Arial" w:hAnsi="Arial" w:cs="Arial"/>
            <w:sz w:val="20"/>
            <w:szCs w:val="20"/>
          </w:rPr>
          <w:t>HPM</w:t>
        </w:r>
      </w:hyperlink>
      <w:r w:rsidR="00906E9D">
        <w:rPr>
          <w:rFonts w:ascii="Arial" w:hAnsi="Arial" w:cs="Arial"/>
          <w:sz w:val="20"/>
          <w:szCs w:val="20"/>
        </w:rPr>
        <w:t xml:space="preserve"> </w:t>
      </w:r>
      <w:r w:rsidR="00DE2B8A" w:rsidRPr="00824795">
        <w:rPr>
          <w:rFonts w:ascii="Arial" w:hAnsi="Arial" w:cs="Arial"/>
          <w:sz w:val="20"/>
          <w:szCs w:val="20"/>
        </w:rPr>
        <w:t>(porté</w:t>
      </w:r>
      <w:r w:rsidR="00652A5A" w:rsidRPr="00824795">
        <w:rPr>
          <w:rFonts w:ascii="Arial" w:hAnsi="Arial" w:cs="Arial"/>
          <w:sz w:val="20"/>
          <w:szCs w:val="20"/>
        </w:rPr>
        <w:t xml:space="preserve"> par </w:t>
      </w:r>
      <w:r w:rsidR="00DE2B8A" w:rsidRPr="00824795">
        <w:rPr>
          <w:rFonts w:ascii="Arial" w:hAnsi="Arial" w:cs="Arial"/>
          <w:sz w:val="20"/>
          <w:szCs w:val="20"/>
        </w:rPr>
        <w:t>l’</w:t>
      </w:r>
      <w:r w:rsidR="00652A5A" w:rsidRPr="00824795">
        <w:rPr>
          <w:rFonts w:ascii="Arial" w:hAnsi="Arial" w:cs="Arial"/>
          <w:sz w:val="20"/>
          <w:szCs w:val="20"/>
        </w:rPr>
        <w:t xml:space="preserve">IREM de Montpellier) et </w:t>
      </w:r>
      <w:r w:rsidR="00DE2B8A" w:rsidRPr="00824795">
        <w:rPr>
          <w:rFonts w:ascii="Arial" w:hAnsi="Arial" w:cs="Arial"/>
          <w:sz w:val="20"/>
          <w:szCs w:val="20"/>
        </w:rPr>
        <w:t xml:space="preserve">souligne </w:t>
      </w:r>
      <w:r w:rsidR="00652A5A" w:rsidRPr="00824795">
        <w:rPr>
          <w:rFonts w:ascii="Arial" w:hAnsi="Arial" w:cs="Arial"/>
          <w:sz w:val="20"/>
          <w:szCs w:val="20"/>
        </w:rPr>
        <w:t>l</w:t>
      </w:r>
      <w:r w:rsidR="00DE2B8A" w:rsidRPr="00824795">
        <w:rPr>
          <w:rFonts w:ascii="Arial" w:hAnsi="Arial" w:cs="Arial"/>
          <w:sz w:val="20"/>
          <w:szCs w:val="20"/>
        </w:rPr>
        <w:t>’importance de se nourrir</w:t>
      </w:r>
      <w:r w:rsidR="00906E9D">
        <w:rPr>
          <w:rFonts w:ascii="Arial" w:hAnsi="Arial" w:cs="Arial"/>
          <w:sz w:val="20"/>
          <w:szCs w:val="20"/>
        </w:rPr>
        <w:t xml:space="preserve"> des réflexions des autres pays</w:t>
      </w:r>
      <w:r w:rsidR="00DE2B8A" w:rsidRPr="00824795">
        <w:rPr>
          <w:rFonts w:ascii="Arial" w:hAnsi="Arial" w:cs="Arial"/>
          <w:sz w:val="20"/>
          <w:szCs w:val="20"/>
        </w:rPr>
        <w:t>. Elle précise que l’inspection généra</w:t>
      </w:r>
      <w:r w:rsidR="00906E9D">
        <w:rPr>
          <w:rFonts w:ascii="Arial" w:hAnsi="Arial" w:cs="Arial"/>
          <w:sz w:val="20"/>
          <w:szCs w:val="20"/>
        </w:rPr>
        <w:t>le sera présente au congrès ICME</w:t>
      </w:r>
      <w:r w:rsidR="004D4AF8" w:rsidRPr="00824795">
        <w:rPr>
          <w:rFonts w:ascii="Arial" w:hAnsi="Arial" w:cs="Arial"/>
          <w:sz w:val="20"/>
          <w:szCs w:val="20"/>
        </w:rPr>
        <w:t xml:space="preserve"> </w:t>
      </w:r>
      <w:r w:rsidR="00DE2B8A" w:rsidRPr="00824795">
        <w:rPr>
          <w:rFonts w:ascii="Arial" w:hAnsi="Arial" w:cs="Arial"/>
          <w:sz w:val="20"/>
          <w:szCs w:val="20"/>
        </w:rPr>
        <w:t>et s’en félicite</w:t>
      </w:r>
      <w:r w:rsidR="00906E9D">
        <w:rPr>
          <w:rFonts w:ascii="Arial" w:hAnsi="Arial" w:cs="Arial"/>
          <w:sz w:val="20"/>
          <w:szCs w:val="20"/>
        </w:rPr>
        <w:t>,</w:t>
      </w:r>
      <w:r w:rsidR="00A33F7C">
        <w:rPr>
          <w:rFonts w:ascii="Arial" w:hAnsi="Arial" w:cs="Arial"/>
          <w:sz w:val="20"/>
          <w:szCs w:val="20"/>
        </w:rPr>
        <w:t xml:space="preserve"> puis elle rappelle</w:t>
      </w:r>
      <w:r w:rsidR="00DE2B8A" w:rsidRPr="00824795">
        <w:rPr>
          <w:rFonts w:ascii="Arial" w:hAnsi="Arial" w:cs="Arial"/>
          <w:sz w:val="20"/>
          <w:szCs w:val="20"/>
        </w:rPr>
        <w:t xml:space="preserve"> </w:t>
      </w:r>
      <w:r w:rsidR="00906E9D">
        <w:rPr>
          <w:rFonts w:ascii="Arial" w:hAnsi="Arial" w:cs="Arial"/>
          <w:sz w:val="20"/>
          <w:szCs w:val="20"/>
        </w:rPr>
        <w:t>la nécessité de</w:t>
      </w:r>
      <w:r w:rsidR="00652A5A" w:rsidRPr="00824795">
        <w:rPr>
          <w:rFonts w:ascii="Arial" w:hAnsi="Arial" w:cs="Arial"/>
          <w:sz w:val="20"/>
          <w:szCs w:val="20"/>
        </w:rPr>
        <w:t xml:space="preserve"> </w:t>
      </w:r>
      <w:r w:rsidR="00906E9D">
        <w:rPr>
          <w:rFonts w:ascii="Arial" w:hAnsi="Arial" w:cs="Arial"/>
          <w:sz w:val="20"/>
          <w:szCs w:val="20"/>
        </w:rPr>
        <w:t>la</w:t>
      </w:r>
      <w:r w:rsidR="00652A5A" w:rsidRPr="00824795">
        <w:rPr>
          <w:rFonts w:ascii="Arial" w:hAnsi="Arial" w:cs="Arial"/>
          <w:sz w:val="20"/>
          <w:szCs w:val="20"/>
        </w:rPr>
        <w:t xml:space="preserve"> subvention </w:t>
      </w:r>
      <w:r w:rsidR="00906E9D">
        <w:rPr>
          <w:rFonts w:ascii="Arial" w:hAnsi="Arial" w:cs="Arial"/>
          <w:sz w:val="20"/>
          <w:szCs w:val="20"/>
        </w:rPr>
        <w:t>demandée au</w:t>
      </w:r>
      <w:r w:rsidR="00DE2B8A" w:rsidRPr="00824795">
        <w:rPr>
          <w:rFonts w:ascii="Arial" w:hAnsi="Arial" w:cs="Arial"/>
          <w:sz w:val="20"/>
          <w:szCs w:val="20"/>
        </w:rPr>
        <w:t xml:space="preserve"> ministère. </w:t>
      </w:r>
      <w:r w:rsidR="00652A5A" w:rsidRPr="00824795">
        <w:rPr>
          <w:rFonts w:ascii="Arial" w:hAnsi="Arial" w:cs="Arial"/>
          <w:sz w:val="20"/>
          <w:szCs w:val="20"/>
        </w:rPr>
        <w:t>Agathe </w:t>
      </w:r>
      <w:r w:rsidR="004D4AF8" w:rsidRPr="00824795">
        <w:rPr>
          <w:rFonts w:ascii="Arial" w:hAnsi="Arial" w:cs="Arial"/>
          <w:sz w:val="20"/>
          <w:szCs w:val="20"/>
        </w:rPr>
        <w:t>Cagé souligne l’importance</w:t>
      </w:r>
      <w:r w:rsidR="00DE2B8A" w:rsidRPr="00824795">
        <w:rPr>
          <w:rFonts w:ascii="Arial" w:hAnsi="Arial" w:cs="Arial"/>
          <w:sz w:val="20"/>
          <w:szCs w:val="20"/>
        </w:rPr>
        <w:t xml:space="preserve">, pour le ministère, de ces </w:t>
      </w:r>
      <w:r w:rsidR="00F60BE8">
        <w:rPr>
          <w:rFonts w:ascii="Arial" w:hAnsi="Arial" w:cs="Arial"/>
          <w:sz w:val="20"/>
          <w:szCs w:val="20"/>
        </w:rPr>
        <w:t>échéances</w:t>
      </w:r>
      <w:r w:rsidR="00DE2B8A" w:rsidRPr="00824795">
        <w:rPr>
          <w:rFonts w:ascii="Arial" w:hAnsi="Arial" w:cs="Arial"/>
          <w:sz w:val="20"/>
          <w:szCs w:val="20"/>
        </w:rPr>
        <w:t xml:space="preserve"> et aussi du projet</w:t>
      </w:r>
      <w:r w:rsidR="00AC72B0">
        <w:rPr>
          <w:rFonts w:ascii="Arial" w:hAnsi="Arial" w:cs="Arial"/>
          <w:sz w:val="20"/>
          <w:szCs w:val="20"/>
        </w:rPr>
        <w:t xml:space="preserve"> </w:t>
      </w:r>
      <w:r w:rsidR="00DE2B8A" w:rsidRPr="00824795">
        <w:rPr>
          <w:rFonts w:ascii="Arial" w:hAnsi="Arial" w:cs="Arial"/>
          <w:sz w:val="20"/>
          <w:szCs w:val="20"/>
        </w:rPr>
        <w:t>musée de</w:t>
      </w:r>
      <w:r w:rsidR="00652A5A" w:rsidRPr="00824795">
        <w:rPr>
          <w:rFonts w:ascii="Arial" w:hAnsi="Arial" w:cs="Arial"/>
          <w:sz w:val="20"/>
          <w:szCs w:val="20"/>
        </w:rPr>
        <w:t>s</w:t>
      </w:r>
      <w:r w:rsidR="00DE2B8A" w:rsidRPr="00824795">
        <w:rPr>
          <w:rFonts w:ascii="Arial" w:hAnsi="Arial" w:cs="Arial"/>
          <w:sz w:val="20"/>
          <w:szCs w:val="20"/>
        </w:rPr>
        <w:t xml:space="preserve"> </w:t>
      </w:r>
      <w:r w:rsidR="00652A5A" w:rsidRPr="00824795">
        <w:rPr>
          <w:rFonts w:ascii="Arial" w:hAnsi="Arial" w:cs="Arial"/>
          <w:sz w:val="20"/>
          <w:szCs w:val="20"/>
        </w:rPr>
        <w:t>math</w:t>
      </w:r>
      <w:r w:rsidR="00DE2B8A" w:rsidRPr="00824795">
        <w:rPr>
          <w:rFonts w:ascii="Arial" w:hAnsi="Arial" w:cs="Arial"/>
          <w:sz w:val="20"/>
          <w:szCs w:val="20"/>
        </w:rPr>
        <w:t>ématiques porté par</w:t>
      </w:r>
      <w:r w:rsidR="00AC72B0">
        <w:rPr>
          <w:rFonts w:ascii="Arial" w:hAnsi="Arial" w:cs="Arial"/>
          <w:sz w:val="20"/>
          <w:szCs w:val="20"/>
        </w:rPr>
        <w:t xml:space="preserve"> </w:t>
      </w:r>
      <w:r w:rsidR="00DE2B8A" w:rsidRPr="00824795">
        <w:rPr>
          <w:rFonts w:ascii="Arial" w:hAnsi="Arial" w:cs="Arial"/>
          <w:sz w:val="20"/>
          <w:szCs w:val="20"/>
        </w:rPr>
        <w:t>Cédric Villani.</w:t>
      </w:r>
    </w:p>
    <w:p w14:paraId="40094226" w14:textId="064DB933" w:rsidR="00652A5A" w:rsidRPr="00824795" w:rsidRDefault="00652A5A" w:rsidP="00925069">
      <w:pPr>
        <w:widowControl w:val="0"/>
        <w:autoSpaceDE w:val="0"/>
        <w:autoSpaceDN w:val="0"/>
        <w:adjustRightInd w:val="0"/>
        <w:spacing w:after="60"/>
        <w:jc w:val="both"/>
        <w:rPr>
          <w:rFonts w:ascii="Arial" w:hAnsi="Arial" w:cs="Arial"/>
          <w:color w:val="000000"/>
          <w:sz w:val="20"/>
          <w:szCs w:val="20"/>
        </w:rPr>
      </w:pPr>
      <w:r w:rsidRPr="00824795">
        <w:rPr>
          <w:rFonts w:ascii="Arial" w:hAnsi="Arial" w:cs="Arial"/>
          <w:sz w:val="20"/>
          <w:szCs w:val="20"/>
        </w:rPr>
        <w:t>Fabrice </w:t>
      </w:r>
      <w:r w:rsidR="00133502" w:rsidRPr="00824795">
        <w:rPr>
          <w:rFonts w:ascii="Arial" w:hAnsi="Arial" w:cs="Arial"/>
          <w:sz w:val="20"/>
          <w:szCs w:val="20"/>
        </w:rPr>
        <w:t xml:space="preserve">Vandebrouck cite un extrait de la mesure </w:t>
      </w:r>
      <w:r w:rsidRPr="00824795">
        <w:rPr>
          <w:rFonts w:ascii="Arial" w:hAnsi="Arial" w:cs="Arial"/>
          <w:sz w:val="20"/>
          <w:szCs w:val="20"/>
        </w:rPr>
        <w:t>3</w:t>
      </w:r>
      <w:r w:rsidR="00315172">
        <w:rPr>
          <w:rFonts w:ascii="Arial" w:hAnsi="Arial" w:cs="Arial"/>
          <w:sz w:val="20"/>
          <w:szCs w:val="20"/>
        </w:rPr>
        <w:t xml:space="preserve"> de la Stratégie mathématique</w:t>
      </w:r>
      <w:r w:rsidR="00133502" w:rsidRPr="00824795">
        <w:rPr>
          <w:rFonts w:ascii="Arial" w:hAnsi="Arial" w:cs="Arial"/>
          <w:sz w:val="20"/>
          <w:szCs w:val="20"/>
        </w:rPr>
        <w:t> : « </w:t>
      </w:r>
      <w:r w:rsidR="00133502" w:rsidRPr="00824795">
        <w:rPr>
          <w:rFonts w:ascii="Arial" w:hAnsi="Arial" w:cs="Arial"/>
          <w:color w:val="000000"/>
          <w:sz w:val="20"/>
          <w:szCs w:val="20"/>
        </w:rPr>
        <w:t>Les recherches dans le</w:t>
      </w:r>
      <w:r w:rsidR="007F6FB6" w:rsidRPr="00824795">
        <w:rPr>
          <w:rFonts w:ascii="Arial" w:hAnsi="Arial" w:cs="Arial"/>
          <w:color w:val="000000"/>
          <w:sz w:val="20"/>
          <w:szCs w:val="20"/>
        </w:rPr>
        <w:t xml:space="preserve"> d</w:t>
      </w:r>
      <w:r w:rsidR="00133502" w:rsidRPr="00824795">
        <w:rPr>
          <w:rFonts w:ascii="Arial" w:hAnsi="Arial" w:cs="Arial"/>
          <w:color w:val="000000"/>
          <w:sz w:val="20"/>
          <w:szCs w:val="20"/>
        </w:rPr>
        <w:t>omaine de la didactique et de la pédagogie des mathématiques seront mieux diffusées. Les</w:t>
      </w:r>
      <w:r w:rsidR="00081572" w:rsidRPr="00824795">
        <w:rPr>
          <w:rFonts w:ascii="Arial" w:hAnsi="Arial" w:cs="Arial"/>
          <w:color w:val="000000"/>
          <w:sz w:val="20"/>
          <w:szCs w:val="20"/>
        </w:rPr>
        <w:t xml:space="preserve"> </w:t>
      </w:r>
      <w:r w:rsidR="00133502" w:rsidRPr="00824795">
        <w:rPr>
          <w:rFonts w:ascii="Arial" w:hAnsi="Arial" w:cs="Arial"/>
          <w:color w:val="000000"/>
          <w:sz w:val="20"/>
          <w:szCs w:val="20"/>
        </w:rPr>
        <w:t>échanges entre universitaires et enseignants seront favorisés. La signature de conventions entre les instituts de recherche sur l’enseignement de mathématiques (IREM) et les écoles supérieures du professorat et de l’éducation (ESPE) ser</w:t>
      </w:r>
      <w:r w:rsidR="00315172">
        <w:rPr>
          <w:rFonts w:ascii="Arial" w:hAnsi="Arial" w:cs="Arial"/>
          <w:color w:val="000000"/>
          <w:sz w:val="20"/>
          <w:szCs w:val="20"/>
        </w:rPr>
        <w:t>ont encouragées</w:t>
      </w:r>
      <w:r w:rsidR="00133502" w:rsidRPr="00824795">
        <w:rPr>
          <w:rFonts w:ascii="Arial" w:hAnsi="Arial" w:cs="Arial"/>
          <w:color w:val="000000"/>
          <w:sz w:val="20"/>
          <w:szCs w:val="20"/>
        </w:rPr>
        <w:t> » et précise que</w:t>
      </w:r>
      <w:r w:rsidR="00315172">
        <w:rPr>
          <w:rFonts w:ascii="Arial" w:hAnsi="Arial" w:cs="Arial"/>
          <w:color w:val="000000"/>
          <w:sz w:val="20"/>
          <w:szCs w:val="20"/>
        </w:rPr>
        <w:t>,</w:t>
      </w:r>
      <w:r w:rsidR="00133502" w:rsidRPr="00824795">
        <w:rPr>
          <w:rFonts w:ascii="Arial" w:hAnsi="Arial" w:cs="Arial"/>
          <w:color w:val="000000"/>
          <w:sz w:val="20"/>
          <w:szCs w:val="20"/>
        </w:rPr>
        <w:t xml:space="preserve"> dans les IREM</w:t>
      </w:r>
      <w:r w:rsidR="00315172">
        <w:rPr>
          <w:rFonts w:ascii="Arial" w:hAnsi="Arial" w:cs="Arial"/>
          <w:color w:val="000000"/>
          <w:sz w:val="20"/>
          <w:szCs w:val="20"/>
        </w:rPr>
        <w:t>,</w:t>
      </w:r>
      <w:r w:rsidR="00133502" w:rsidRPr="00824795">
        <w:rPr>
          <w:rFonts w:ascii="Arial" w:hAnsi="Arial" w:cs="Arial"/>
          <w:color w:val="000000"/>
          <w:sz w:val="20"/>
          <w:szCs w:val="20"/>
        </w:rPr>
        <w:t xml:space="preserve"> les enseignants et les chercheurs souscrivent </w:t>
      </w:r>
      <w:r w:rsidR="00315172">
        <w:rPr>
          <w:rFonts w:ascii="Arial" w:hAnsi="Arial" w:cs="Arial"/>
          <w:color w:val="000000"/>
          <w:sz w:val="20"/>
          <w:szCs w:val="20"/>
        </w:rPr>
        <w:t>pleinement</w:t>
      </w:r>
      <w:r w:rsidR="00133502" w:rsidRPr="00824795">
        <w:rPr>
          <w:rFonts w:ascii="Arial" w:hAnsi="Arial" w:cs="Arial"/>
          <w:color w:val="000000"/>
          <w:sz w:val="20"/>
          <w:szCs w:val="20"/>
        </w:rPr>
        <w:t xml:space="preserve"> à ces mesures. De même</w:t>
      </w:r>
      <w:r w:rsidR="00315172">
        <w:rPr>
          <w:rFonts w:ascii="Arial" w:hAnsi="Arial" w:cs="Arial"/>
          <w:color w:val="000000"/>
          <w:sz w:val="20"/>
          <w:szCs w:val="20"/>
        </w:rPr>
        <w:t>,</w:t>
      </w:r>
      <w:r w:rsidR="00133502" w:rsidRPr="00824795">
        <w:rPr>
          <w:rFonts w:ascii="Arial" w:hAnsi="Arial" w:cs="Arial"/>
          <w:color w:val="000000"/>
          <w:sz w:val="20"/>
          <w:szCs w:val="20"/>
        </w:rPr>
        <w:t xml:space="preserve"> dans la circulaire de cadrage des mémoires des master MEEF</w:t>
      </w:r>
      <w:r w:rsidR="00315172">
        <w:rPr>
          <w:rFonts w:ascii="Arial" w:hAnsi="Arial" w:cs="Arial"/>
          <w:color w:val="000000"/>
          <w:sz w:val="20"/>
          <w:szCs w:val="20"/>
        </w:rPr>
        <w:t>,</w:t>
      </w:r>
      <w:r w:rsidR="00133502" w:rsidRPr="00824795">
        <w:rPr>
          <w:rFonts w:ascii="Arial" w:hAnsi="Arial" w:cs="Arial"/>
          <w:color w:val="000000"/>
          <w:sz w:val="20"/>
          <w:szCs w:val="20"/>
        </w:rPr>
        <w:t xml:space="preserve"> il est écrit «</w:t>
      </w:r>
      <w:r w:rsidR="00AC72B0">
        <w:rPr>
          <w:rFonts w:ascii="Arial" w:hAnsi="Arial" w:cs="Arial"/>
          <w:color w:val="000000"/>
          <w:sz w:val="20"/>
          <w:szCs w:val="20"/>
        </w:rPr>
        <w:t xml:space="preserve"> </w:t>
      </w:r>
      <w:r w:rsidR="00133502" w:rsidRPr="00824795">
        <w:rPr>
          <w:rFonts w:ascii="Arial" w:eastAsia="Times New Roman" w:hAnsi="Arial" w:cs="Arial"/>
          <w:sz w:val="20"/>
          <w:szCs w:val="20"/>
        </w:rPr>
        <w:t>l’activité de recherche doit être pensée comme moyen d’associer autour de la définition du projet du fonctionnaire stagiaire des équipes de recherche universitaires et des équipes pédagogiques d’enseignants. Cette dimension collective doit être largement encouragée pour favoriser les interrelations entre l’université et l’école dans le projet ESPE, c’est un excellent moyen de développer les relations recherche-formation, de renforcer la cohérence globale</w:t>
      </w:r>
      <w:r w:rsidR="00D8442C">
        <w:rPr>
          <w:rFonts w:ascii="Arial" w:eastAsia="Times New Roman" w:hAnsi="Arial" w:cs="Arial"/>
          <w:sz w:val="20"/>
          <w:szCs w:val="20"/>
        </w:rPr>
        <w:t xml:space="preserve"> des équipes pédagogiques pluri-catégorielles et </w:t>
      </w:r>
      <w:proofErr w:type="spellStart"/>
      <w:r w:rsidR="00D8442C">
        <w:rPr>
          <w:rFonts w:ascii="Arial" w:eastAsia="Times New Roman" w:hAnsi="Arial" w:cs="Arial"/>
          <w:sz w:val="20"/>
          <w:szCs w:val="20"/>
        </w:rPr>
        <w:t>pluri-</w:t>
      </w:r>
      <w:r w:rsidR="00133502" w:rsidRPr="00824795">
        <w:rPr>
          <w:rFonts w:ascii="Arial" w:eastAsia="Times New Roman" w:hAnsi="Arial" w:cs="Arial"/>
          <w:sz w:val="20"/>
          <w:szCs w:val="20"/>
        </w:rPr>
        <w:t>disciplinaires</w:t>
      </w:r>
      <w:proofErr w:type="spellEnd"/>
      <w:r w:rsidR="00133502" w:rsidRPr="00824795">
        <w:rPr>
          <w:rFonts w:ascii="Arial" w:eastAsia="Times New Roman" w:hAnsi="Arial" w:cs="Arial"/>
          <w:sz w:val="20"/>
          <w:szCs w:val="20"/>
        </w:rPr>
        <w:t>, et enfin de créer des savoirs nouveaux ». Mais</w:t>
      </w:r>
      <w:r w:rsidR="00315172">
        <w:rPr>
          <w:rFonts w:ascii="Arial" w:eastAsia="Times New Roman" w:hAnsi="Arial" w:cs="Arial"/>
          <w:sz w:val="20"/>
          <w:szCs w:val="20"/>
        </w:rPr>
        <w:t>,</w:t>
      </w:r>
      <w:r w:rsidR="00133502" w:rsidRPr="00824795">
        <w:rPr>
          <w:rFonts w:ascii="Arial" w:eastAsia="Times New Roman" w:hAnsi="Arial" w:cs="Arial"/>
          <w:sz w:val="20"/>
          <w:szCs w:val="20"/>
        </w:rPr>
        <w:t xml:space="preserve"> pour mettre en place cela</w:t>
      </w:r>
      <w:r w:rsidR="00315172">
        <w:rPr>
          <w:rFonts w:ascii="Arial" w:eastAsia="Times New Roman" w:hAnsi="Arial" w:cs="Arial"/>
          <w:sz w:val="20"/>
          <w:szCs w:val="20"/>
        </w:rPr>
        <w:t>,</w:t>
      </w:r>
      <w:r w:rsidR="00133502" w:rsidRPr="00824795">
        <w:rPr>
          <w:rFonts w:ascii="Arial" w:eastAsia="Times New Roman" w:hAnsi="Arial" w:cs="Arial"/>
          <w:sz w:val="20"/>
          <w:szCs w:val="20"/>
        </w:rPr>
        <w:t xml:space="preserve"> on </w:t>
      </w:r>
      <w:r w:rsidRPr="00824795">
        <w:rPr>
          <w:rFonts w:ascii="Arial" w:hAnsi="Arial" w:cs="Arial"/>
          <w:sz w:val="20"/>
          <w:szCs w:val="20"/>
        </w:rPr>
        <w:t>se heurte au fait que l</w:t>
      </w:r>
      <w:r w:rsidR="00D70350" w:rsidRPr="00824795">
        <w:rPr>
          <w:rFonts w:ascii="Arial" w:hAnsi="Arial" w:cs="Arial"/>
          <w:sz w:val="20"/>
          <w:szCs w:val="20"/>
        </w:rPr>
        <w:t xml:space="preserve">es universités sont autonomes </w:t>
      </w:r>
      <w:r w:rsidRPr="00824795">
        <w:rPr>
          <w:rFonts w:ascii="Arial" w:hAnsi="Arial" w:cs="Arial"/>
          <w:sz w:val="20"/>
          <w:szCs w:val="20"/>
        </w:rPr>
        <w:t xml:space="preserve">et </w:t>
      </w:r>
      <w:r w:rsidR="00D70350" w:rsidRPr="00824795">
        <w:rPr>
          <w:rFonts w:ascii="Arial" w:hAnsi="Arial" w:cs="Arial"/>
          <w:sz w:val="20"/>
          <w:szCs w:val="20"/>
        </w:rPr>
        <w:t>qu’elles ne donnent</w:t>
      </w:r>
      <w:r w:rsidR="00AC72B0">
        <w:rPr>
          <w:rFonts w:ascii="Arial" w:hAnsi="Arial" w:cs="Arial"/>
          <w:sz w:val="20"/>
          <w:szCs w:val="20"/>
        </w:rPr>
        <w:t xml:space="preserve"> </w:t>
      </w:r>
      <w:r w:rsidR="00D8442C">
        <w:rPr>
          <w:rFonts w:ascii="Arial" w:hAnsi="Arial" w:cs="Arial"/>
          <w:sz w:val="20"/>
          <w:szCs w:val="20"/>
        </w:rPr>
        <w:t>plus d’heures aux enseignants-</w:t>
      </w:r>
      <w:r w:rsidR="00D70350" w:rsidRPr="00824795">
        <w:rPr>
          <w:rFonts w:ascii="Arial" w:hAnsi="Arial" w:cs="Arial"/>
          <w:sz w:val="20"/>
          <w:szCs w:val="20"/>
        </w:rPr>
        <w:t xml:space="preserve">chercheurs pour encadrer </w:t>
      </w:r>
      <w:r w:rsidRPr="00824795">
        <w:rPr>
          <w:rFonts w:ascii="Arial" w:hAnsi="Arial" w:cs="Arial"/>
          <w:sz w:val="20"/>
          <w:szCs w:val="20"/>
        </w:rPr>
        <w:t xml:space="preserve">des travaux </w:t>
      </w:r>
      <w:r w:rsidR="00081572" w:rsidRPr="00824795">
        <w:rPr>
          <w:rFonts w:ascii="Arial" w:hAnsi="Arial" w:cs="Arial"/>
          <w:sz w:val="20"/>
          <w:szCs w:val="20"/>
        </w:rPr>
        <w:t xml:space="preserve">en lien </w:t>
      </w:r>
      <w:r w:rsidR="00D70350" w:rsidRPr="00824795">
        <w:rPr>
          <w:rFonts w:ascii="Arial" w:hAnsi="Arial" w:cs="Arial"/>
          <w:sz w:val="20"/>
          <w:szCs w:val="20"/>
        </w:rPr>
        <w:t>avec le second</w:t>
      </w:r>
      <w:r w:rsidR="00AC72B0">
        <w:rPr>
          <w:rFonts w:ascii="Arial" w:hAnsi="Arial" w:cs="Arial"/>
          <w:sz w:val="20"/>
          <w:szCs w:val="20"/>
        </w:rPr>
        <w:t xml:space="preserve"> </w:t>
      </w:r>
      <w:r w:rsidR="00D70350" w:rsidRPr="00824795">
        <w:rPr>
          <w:rFonts w:ascii="Arial" w:hAnsi="Arial" w:cs="Arial"/>
          <w:sz w:val="20"/>
          <w:szCs w:val="20"/>
        </w:rPr>
        <w:t>degr</w:t>
      </w:r>
      <w:r w:rsidRPr="00824795">
        <w:rPr>
          <w:rFonts w:ascii="Arial" w:hAnsi="Arial" w:cs="Arial"/>
          <w:sz w:val="20"/>
          <w:szCs w:val="20"/>
        </w:rPr>
        <w:t>é</w:t>
      </w:r>
      <w:r w:rsidR="00D70350" w:rsidRPr="00824795">
        <w:rPr>
          <w:rFonts w:ascii="Arial" w:hAnsi="Arial" w:cs="Arial"/>
          <w:sz w:val="20"/>
          <w:szCs w:val="20"/>
        </w:rPr>
        <w:t>.</w:t>
      </w:r>
    </w:p>
    <w:p w14:paraId="49E55902" w14:textId="7BA73C1F" w:rsidR="00E0713C" w:rsidRPr="00824795" w:rsidRDefault="00491106" w:rsidP="00925069">
      <w:pPr>
        <w:spacing w:after="60"/>
        <w:jc w:val="both"/>
        <w:rPr>
          <w:rFonts w:ascii="Arial" w:hAnsi="Arial" w:cs="Arial"/>
          <w:sz w:val="20"/>
          <w:szCs w:val="20"/>
        </w:rPr>
      </w:pPr>
      <w:r>
        <w:rPr>
          <w:rFonts w:ascii="Arial" w:hAnsi="Arial" w:cs="Arial"/>
          <w:sz w:val="20"/>
          <w:szCs w:val="20"/>
        </w:rPr>
        <w:t>Brigitte Darchy</w:t>
      </w:r>
      <w:r w:rsidR="008E0CB3">
        <w:rPr>
          <w:rFonts w:ascii="Arial" w:hAnsi="Arial" w:cs="Arial"/>
          <w:sz w:val="20"/>
          <w:szCs w:val="20"/>
        </w:rPr>
        <w:t>-Koechlin</w:t>
      </w:r>
      <w:r w:rsidR="00E0713C" w:rsidRPr="00824795">
        <w:rPr>
          <w:rFonts w:ascii="Arial" w:hAnsi="Arial" w:cs="Arial"/>
          <w:sz w:val="20"/>
          <w:szCs w:val="20"/>
        </w:rPr>
        <w:t xml:space="preserve"> présente ensuite le projet de </w:t>
      </w:r>
      <w:r w:rsidR="00E0713C" w:rsidRPr="00824795">
        <w:rPr>
          <w:rFonts w:ascii="Arial" w:eastAsia="Times New Roman" w:hAnsi="Arial" w:cs="Arial"/>
          <w:sz w:val="20"/>
          <w:szCs w:val="20"/>
        </w:rPr>
        <w:t>recherche ACE : Arithmétique et Compréhension à l’École élémentaire qui a été mené sur 4 académies (</w:t>
      </w:r>
      <w:r w:rsidR="007F6FB6" w:rsidRPr="00824795">
        <w:rPr>
          <w:rFonts w:ascii="Arial" w:eastAsia="Times New Roman" w:hAnsi="Arial" w:cs="Arial"/>
          <w:sz w:val="20"/>
          <w:szCs w:val="20"/>
        </w:rPr>
        <w:t>Aix-Marseille, Lille, Rennes et V</w:t>
      </w:r>
      <w:r w:rsidR="00E0713C" w:rsidRPr="00824795">
        <w:rPr>
          <w:rFonts w:ascii="Arial" w:eastAsia="Times New Roman" w:hAnsi="Arial" w:cs="Arial"/>
          <w:sz w:val="20"/>
          <w:szCs w:val="20"/>
        </w:rPr>
        <w:t>ersailles) dans 60 classes de CP. Ce projet a en particulier abouti à une formation de professeur</w:t>
      </w:r>
      <w:r w:rsidR="00183D13">
        <w:rPr>
          <w:rFonts w:ascii="Arial" w:eastAsia="Times New Roman" w:hAnsi="Arial" w:cs="Arial"/>
          <w:sz w:val="20"/>
          <w:szCs w:val="20"/>
        </w:rPr>
        <w:t>s</w:t>
      </w:r>
      <w:r w:rsidR="00E0713C" w:rsidRPr="00824795">
        <w:rPr>
          <w:rFonts w:ascii="Arial" w:eastAsia="Times New Roman" w:hAnsi="Arial" w:cs="Arial"/>
          <w:sz w:val="20"/>
          <w:szCs w:val="20"/>
        </w:rPr>
        <w:t xml:space="preserve"> des écoles en septembre 2015. Des ressources sont disponibles</w:t>
      </w:r>
      <w:r w:rsidR="00183D13">
        <w:rPr>
          <w:rFonts w:ascii="Arial" w:eastAsia="Times New Roman" w:hAnsi="Arial" w:cs="Arial"/>
          <w:sz w:val="20"/>
          <w:szCs w:val="20"/>
        </w:rPr>
        <w:t> ;</w:t>
      </w:r>
      <w:r w:rsidR="00E0713C" w:rsidRPr="00824795">
        <w:rPr>
          <w:rFonts w:ascii="Arial" w:eastAsia="Times New Roman" w:hAnsi="Arial" w:cs="Arial"/>
          <w:sz w:val="20"/>
          <w:szCs w:val="20"/>
        </w:rPr>
        <w:t xml:space="preserve"> elles seront regroupées sur un site dédié</w:t>
      </w:r>
      <w:r w:rsidR="00F64900">
        <w:rPr>
          <w:rFonts w:ascii="Arial" w:eastAsia="Times New Roman" w:hAnsi="Arial" w:cs="Arial"/>
          <w:sz w:val="20"/>
          <w:szCs w:val="20"/>
        </w:rPr>
        <w:t>.</w:t>
      </w:r>
      <w:r w:rsidR="00E0713C" w:rsidRPr="00824795">
        <w:rPr>
          <w:rFonts w:ascii="Arial" w:eastAsia="Times New Roman" w:hAnsi="Arial" w:cs="Arial"/>
          <w:sz w:val="20"/>
          <w:szCs w:val="20"/>
        </w:rPr>
        <w:t xml:space="preserve"> Les acteurs souhaitent organiser un colloque p</w:t>
      </w:r>
      <w:r w:rsidR="00183D13">
        <w:rPr>
          <w:rFonts w:ascii="Arial" w:eastAsia="Times New Roman" w:hAnsi="Arial" w:cs="Arial"/>
          <w:sz w:val="20"/>
          <w:szCs w:val="20"/>
        </w:rPr>
        <w:t>o</w:t>
      </w:r>
      <w:r w:rsidR="00E0713C" w:rsidRPr="00824795">
        <w:rPr>
          <w:rFonts w:ascii="Arial" w:eastAsia="Times New Roman" w:hAnsi="Arial" w:cs="Arial"/>
          <w:sz w:val="20"/>
          <w:szCs w:val="20"/>
        </w:rPr>
        <w:t xml:space="preserve">ur présenter </w:t>
      </w:r>
      <w:r w:rsidR="00183D13">
        <w:rPr>
          <w:rFonts w:ascii="Arial" w:eastAsia="Times New Roman" w:hAnsi="Arial" w:cs="Arial"/>
          <w:sz w:val="20"/>
          <w:szCs w:val="20"/>
        </w:rPr>
        <w:t xml:space="preserve">le </w:t>
      </w:r>
      <w:r w:rsidR="00E0713C" w:rsidRPr="00824795">
        <w:rPr>
          <w:rFonts w:ascii="Arial" w:eastAsia="Times New Roman" w:hAnsi="Arial" w:cs="Arial"/>
          <w:sz w:val="20"/>
          <w:szCs w:val="20"/>
        </w:rPr>
        <w:t>projet et en faire le bilan.</w:t>
      </w:r>
    </w:p>
    <w:p w14:paraId="4D5F6B93" w14:textId="70008CFA" w:rsidR="00010C99" w:rsidRPr="00504B10" w:rsidRDefault="00010C99" w:rsidP="00504B10">
      <w:pPr>
        <w:widowControl w:val="0"/>
        <w:autoSpaceDE w:val="0"/>
        <w:autoSpaceDN w:val="0"/>
        <w:adjustRightInd w:val="0"/>
        <w:spacing w:before="120" w:after="120"/>
        <w:jc w:val="both"/>
        <w:rPr>
          <w:rFonts w:ascii="Arial" w:hAnsi="Arial" w:cs="Arial"/>
          <w:b/>
          <w:sz w:val="20"/>
          <w:szCs w:val="20"/>
        </w:rPr>
      </w:pPr>
      <w:r w:rsidRPr="00504B10">
        <w:rPr>
          <w:rFonts w:ascii="Arial" w:hAnsi="Arial" w:cs="Arial"/>
          <w:b/>
          <w:sz w:val="20"/>
          <w:szCs w:val="20"/>
        </w:rPr>
        <w:t>Mesure 4 : une formation initiale et continue renforcée</w:t>
      </w:r>
    </w:p>
    <w:p w14:paraId="39E1FC91" w14:textId="51B1D5D2"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 xml:space="preserve">L’Inspection est très impliquée dans cet axe : </w:t>
      </w:r>
      <w:r w:rsidR="003565D7" w:rsidRPr="00824795">
        <w:rPr>
          <w:rFonts w:ascii="Arial" w:hAnsi="Arial" w:cs="Arial"/>
          <w:sz w:val="20"/>
          <w:szCs w:val="20"/>
        </w:rPr>
        <w:t>elle organise</w:t>
      </w:r>
      <w:r w:rsidR="00AC72B0">
        <w:rPr>
          <w:rFonts w:ascii="Arial" w:hAnsi="Arial" w:cs="Arial"/>
          <w:sz w:val="20"/>
          <w:szCs w:val="20"/>
        </w:rPr>
        <w:t xml:space="preserve"> </w:t>
      </w:r>
      <w:r w:rsidRPr="00824795">
        <w:rPr>
          <w:rFonts w:ascii="Arial" w:hAnsi="Arial" w:cs="Arial"/>
          <w:sz w:val="20"/>
          <w:szCs w:val="20"/>
        </w:rPr>
        <w:t>en janvier un</w:t>
      </w:r>
      <w:r w:rsidR="00AC72B0">
        <w:rPr>
          <w:rFonts w:ascii="Arial" w:hAnsi="Arial" w:cs="Arial"/>
          <w:sz w:val="20"/>
          <w:szCs w:val="20"/>
        </w:rPr>
        <w:t xml:space="preserve"> </w:t>
      </w:r>
      <w:r w:rsidR="000A3EB0">
        <w:rPr>
          <w:rFonts w:ascii="Arial" w:hAnsi="Arial" w:cs="Arial"/>
          <w:sz w:val="20"/>
          <w:szCs w:val="20"/>
        </w:rPr>
        <w:t>séminaire national des I</w:t>
      </w:r>
      <w:r w:rsidRPr="00824795">
        <w:rPr>
          <w:rFonts w:ascii="Arial" w:hAnsi="Arial" w:cs="Arial"/>
          <w:sz w:val="20"/>
          <w:szCs w:val="20"/>
        </w:rPr>
        <w:t>EN</w:t>
      </w:r>
      <w:r w:rsidR="00AC72B0">
        <w:rPr>
          <w:rFonts w:ascii="Arial" w:hAnsi="Arial" w:cs="Arial"/>
          <w:sz w:val="20"/>
          <w:szCs w:val="20"/>
        </w:rPr>
        <w:t xml:space="preserve"> </w:t>
      </w:r>
      <w:r w:rsidRPr="00824795">
        <w:rPr>
          <w:rFonts w:ascii="Arial" w:hAnsi="Arial" w:cs="Arial"/>
          <w:sz w:val="20"/>
          <w:szCs w:val="20"/>
        </w:rPr>
        <w:t>sur la mise en place du cycle 3 ; un travail sur la semaine des mathématiques</w:t>
      </w:r>
      <w:r w:rsidR="00AC72B0">
        <w:rPr>
          <w:rFonts w:ascii="Arial" w:hAnsi="Arial" w:cs="Arial"/>
          <w:sz w:val="20"/>
          <w:szCs w:val="20"/>
        </w:rPr>
        <w:t xml:space="preserve"> </w:t>
      </w:r>
      <w:r w:rsidR="000A3EB0">
        <w:rPr>
          <w:rFonts w:ascii="Arial" w:hAnsi="Arial" w:cs="Arial"/>
          <w:sz w:val="20"/>
          <w:szCs w:val="20"/>
        </w:rPr>
        <w:t>est aussi mis en place</w:t>
      </w:r>
      <w:r w:rsidR="00183D13">
        <w:rPr>
          <w:rFonts w:ascii="Arial" w:hAnsi="Arial" w:cs="Arial"/>
          <w:sz w:val="20"/>
          <w:szCs w:val="20"/>
        </w:rPr>
        <w:t xml:space="preserve"> et </w:t>
      </w:r>
      <w:r w:rsidRPr="00824795">
        <w:rPr>
          <w:rFonts w:ascii="Arial" w:hAnsi="Arial" w:cs="Arial"/>
          <w:sz w:val="20"/>
          <w:szCs w:val="20"/>
        </w:rPr>
        <w:t>les IPR sont tous</w:t>
      </w:r>
      <w:r w:rsidR="00AC72B0">
        <w:rPr>
          <w:rFonts w:ascii="Arial" w:hAnsi="Arial" w:cs="Arial"/>
          <w:sz w:val="20"/>
          <w:szCs w:val="20"/>
        </w:rPr>
        <w:t xml:space="preserve"> </w:t>
      </w:r>
      <w:r w:rsidRPr="00824795">
        <w:rPr>
          <w:rFonts w:ascii="Arial" w:hAnsi="Arial" w:cs="Arial"/>
          <w:sz w:val="20"/>
          <w:szCs w:val="20"/>
        </w:rPr>
        <w:t xml:space="preserve">invités au séminaire national </w:t>
      </w:r>
      <w:r w:rsidR="003565D7" w:rsidRPr="00824795">
        <w:rPr>
          <w:rFonts w:ascii="Arial" w:hAnsi="Arial" w:cs="Arial"/>
          <w:sz w:val="20"/>
          <w:szCs w:val="20"/>
        </w:rPr>
        <w:t>dont le thème</w:t>
      </w:r>
      <w:r w:rsidR="00183D13">
        <w:rPr>
          <w:rFonts w:ascii="Arial" w:hAnsi="Arial" w:cs="Arial"/>
          <w:sz w:val="20"/>
          <w:szCs w:val="20"/>
        </w:rPr>
        <w:t>,</w:t>
      </w:r>
      <w:r w:rsidR="003565D7" w:rsidRPr="00824795">
        <w:rPr>
          <w:rFonts w:ascii="Arial" w:hAnsi="Arial" w:cs="Arial"/>
          <w:sz w:val="20"/>
          <w:szCs w:val="20"/>
        </w:rPr>
        <w:t xml:space="preserve"> cette année</w:t>
      </w:r>
      <w:r w:rsidR="00931256">
        <w:rPr>
          <w:rFonts w:ascii="Arial" w:hAnsi="Arial" w:cs="Arial"/>
          <w:sz w:val="20"/>
          <w:szCs w:val="20"/>
        </w:rPr>
        <w:t>,</w:t>
      </w:r>
      <w:r w:rsidR="003565D7" w:rsidRPr="00824795">
        <w:rPr>
          <w:rFonts w:ascii="Arial" w:hAnsi="Arial" w:cs="Arial"/>
          <w:sz w:val="20"/>
          <w:szCs w:val="20"/>
        </w:rPr>
        <w:t xml:space="preserve"> est </w:t>
      </w:r>
      <w:r w:rsidRPr="00824795">
        <w:rPr>
          <w:rFonts w:ascii="Arial" w:hAnsi="Arial" w:cs="Arial"/>
          <w:sz w:val="20"/>
          <w:szCs w:val="20"/>
        </w:rPr>
        <w:t>l’accompagnemen</w:t>
      </w:r>
      <w:r w:rsidR="000A3EB0">
        <w:rPr>
          <w:rFonts w:ascii="Arial" w:hAnsi="Arial" w:cs="Arial"/>
          <w:sz w:val="20"/>
          <w:szCs w:val="20"/>
        </w:rPr>
        <w:t>t des nouveaux programmes</w:t>
      </w:r>
      <w:r w:rsidR="003565D7" w:rsidRPr="00824795">
        <w:rPr>
          <w:rFonts w:ascii="Arial" w:hAnsi="Arial" w:cs="Arial"/>
          <w:sz w:val="20"/>
          <w:szCs w:val="20"/>
        </w:rPr>
        <w:t>. L’inspection précise qu’</w:t>
      </w:r>
      <w:r w:rsidRPr="00824795">
        <w:rPr>
          <w:rFonts w:ascii="Arial" w:hAnsi="Arial" w:cs="Arial"/>
          <w:sz w:val="20"/>
          <w:szCs w:val="20"/>
        </w:rPr>
        <w:t>il faut f</w:t>
      </w:r>
      <w:r w:rsidR="003565D7" w:rsidRPr="00824795">
        <w:rPr>
          <w:rFonts w:ascii="Arial" w:hAnsi="Arial" w:cs="Arial"/>
          <w:sz w:val="20"/>
          <w:szCs w:val="20"/>
        </w:rPr>
        <w:t>aire attention au nombre de documents</w:t>
      </w:r>
      <w:r w:rsidR="004112CD" w:rsidRPr="00824795">
        <w:rPr>
          <w:rFonts w:ascii="Arial" w:hAnsi="Arial" w:cs="Arial"/>
          <w:sz w:val="20"/>
          <w:szCs w:val="20"/>
        </w:rPr>
        <w:t xml:space="preserve"> ressources produit</w:t>
      </w:r>
      <w:r w:rsidR="00183D13">
        <w:rPr>
          <w:rFonts w:ascii="Arial" w:hAnsi="Arial" w:cs="Arial"/>
          <w:sz w:val="20"/>
          <w:szCs w:val="20"/>
        </w:rPr>
        <w:t>s</w:t>
      </w:r>
      <w:r w:rsidR="003565D7" w:rsidRPr="00824795">
        <w:rPr>
          <w:rFonts w:ascii="Arial" w:hAnsi="Arial" w:cs="Arial"/>
          <w:sz w:val="20"/>
          <w:szCs w:val="20"/>
        </w:rPr>
        <w:t>, ils</w:t>
      </w:r>
      <w:r w:rsidR="00AC72B0">
        <w:rPr>
          <w:rFonts w:ascii="Arial" w:hAnsi="Arial" w:cs="Arial"/>
          <w:sz w:val="20"/>
          <w:szCs w:val="20"/>
        </w:rPr>
        <w:t xml:space="preserve"> </w:t>
      </w:r>
      <w:r w:rsidR="003565D7" w:rsidRPr="00824795">
        <w:rPr>
          <w:rFonts w:ascii="Arial" w:hAnsi="Arial" w:cs="Arial"/>
          <w:sz w:val="20"/>
          <w:szCs w:val="20"/>
        </w:rPr>
        <w:t>préfè</w:t>
      </w:r>
      <w:r w:rsidRPr="00824795">
        <w:rPr>
          <w:rFonts w:ascii="Arial" w:hAnsi="Arial" w:cs="Arial"/>
          <w:sz w:val="20"/>
          <w:szCs w:val="20"/>
        </w:rPr>
        <w:t>re</w:t>
      </w:r>
      <w:r w:rsidR="003565D7" w:rsidRPr="00824795">
        <w:rPr>
          <w:rFonts w:ascii="Arial" w:hAnsi="Arial" w:cs="Arial"/>
          <w:sz w:val="20"/>
          <w:szCs w:val="20"/>
        </w:rPr>
        <w:t>nt</w:t>
      </w:r>
      <w:r w:rsidR="00AC72B0">
        <w:rPr>
          <w:rFonts w:ascii="Arial" w:hAnsi="Arial" w:cs="Arial"/>
          <w:sz w:val="20"/>
          <w:szCs w:val="20"/>
        </w:rPr>
        <w:t xml:space="preserve"> </w:t>
      </w:r>
      <w:r w:rsidRPr="00824795">
        <w:rPr>
          <w:rFonts w:ascii="Arial" w:hAnsi="Arial" w:cs="Arial"/>
          <w:sz w:val="20"/>
          <w:szCs w:val="20"/>
        </w:rPr>
        <w:t>cibler des enjeux particuliers (</w:t>
      </w:r>
      <w:r w:rsidR="008D660B">
        <w:rPr>
          <w:rFonts w:ascii="Arial" w:hAnsi="Arial" w:cs="Arial"/>
          <w:sz w:val="20"/>
          <w:szCs w:val="20"/>
        </w:rPr>
        <w:t xml:space="preserve">par exemple, importance accordée au </w:t>
      </w:r>
      <w:r w:rsidRPr="00824795">
        <w:rPr>
          <w:rFonts w:ascii="Arial" w:hAnsi="Arial" w:cs="Arial"/>
          <w:sz w:val="20"/>
          <w:szCs w:val="20"/>
        </w:rPr>
        <w:t>calcul en ligne</w:t>
      </w:r>
      <w:r w:rsidR="008D660B">
        <w:rPr>
          <w:rFonts w:ascii="Arial" w:hAnsi="Arial" w:cs="Arial"/>
          <w:sz w:val="20"/>
          <w:szCs w:val="20"/>
        </w:rPr>
        <w:t xml:space="preserve"> qui </w:t>
      </w:r>
      <w:r w:rsidR="00D8442C">
        <w:rPr>
          <w:rFonts w:ascii="Arial" w:hAnsi="Arial" w:cs="Arial"/>
          <w:sz w:val="20"/>
          <w:szCs w:val="20"/>
        </w:rPr>
        <w:t xml:space="preserve">risque d’être mal </w:t>
      </w:r>
      <w:proofErr w:type="gramStart"/>
      <w:r w:rsidR="00D8442C">
        <w:rPr>
          <w:rFonts w:ascii="Arial" w:hAnsi="Arial" w:cs="Arial"/>
          <w:sz w:val="20"/>
          <w:szCs w:val="20"/>
        </w:rPr>
        <w:t>interprété</w:t>
      </w:r>
      <w:r w:rsidR="003565D7" w:rsidRPr="00824795">
        <w:rPr>
          <w:rFonts w:ascii="Arial" w:hAnsi="Arial" w:cs="Arial"/>
          <w:sz w:val="20"/>
          <w:szCs w:val="20"/>
        </w:rPr>
        <w:t>….</w:t>
      </w:r>
      <w:proofErr w:type="gramEnd"/>
      <w:r w:rsidR="003565D7" w:rsidRPr="00824795">
        <w:rPr>
          <w:rFonts w:ascii="Arial" w:hAnsi="Arial" w:cs="Arial"/>
          <w:sz w:val="20"/>
          <w:szCs w:val="20"/>
        </w:rPr>
        <w:t xml:space="preserve">). Une formation </w:t>
      </w:r>
      <w:r w:rsidRPr="00824795">
        <w:rPr>
          <w:rFonts w:ascii="Arial" w:hAnsi="Arial" w:cs="Arial"/>
          <w:sz w:val="20"/>
          <w:szCs w:val="20"/>
        </w:rPr>
        <w:t>de fo</w:t>
      </w:r>
      <w:r w:rsidR="003565D7" w:rsidRPr="00824795">
        <w:rPr>
          <w:rFonts w:ascii="Arial" w:hAnsi="Arial" w:cs="Arial"/>
          <w:sz w:val="20"/>
          <w:szCs w:val="20"/>
        </w:rPr>
        <w:t>rmateurs premier et second degré</w:t>
      </w:r>
      <w:r w:rsidR="000A3EB0">
        <w:rPr>
          <w:rFonts w:ascii="Arial" w:hAnsi="Arial" w:cs="Arial"/>
          <w:sz w:val="20"/>
          <w:szCs w:val="20"/>
        </w:rPr>
        <w:t>s</w:t>
      </w:r>
      <w:r w:rsidR="003565D7" w:rsidRPr="00824795">
        <w:rPr>
          <w:rFonts w:ascii="Arial" w:hAnsi="Arial" w:cs="Arial"/>
          <w:sz w:val="20"/>
          <w:szCs w:val="20"/>
        </w:rPr>
        <w:t xml:space="preserve"> organisé</w:t>
      </w:r>
      <w:r w:rsidRPr="00824795">
        <w:rPr>
          <w:rFonts w:ascii="Arial" w:hAnsi="Arial" w:cs="Arial"/>
          <w:sz w:val="20"/>
          <w:szCs w:val="20"/>
        </w:rPr>
        <w:t xml:space="preserve">e par la DGESCO </w:t>
      </w:r>
      <w:r w:rsidR="003565D7" w:rsidRPr="00824795">
        <w:rPr>
          <w:rFonts w:ascii="Arial" w:hAnsi="Arial" w:cs="Arial"/>
          <w:sz w:val="20"/>
          <w:szCs w:val="20"/>
        </w:rPr>
        <w:t>a eu lieu début décembre</w:t>
      </w:r>
      <w:r w:rsidR="004112CD" w:rsidRPr="00824795">
        <w:rPr>
          <w:rFonts w:ascii="Arial" w:hAnsi="Arial" w:cs="Arial"/>
          <w:sz w:val="20"/>
          <w:szCs w:val="20"/>
        </w:rPr>
        <w:t>.</w:t>
      </w:r>
    </w:p>
    <w:p w14:paraId="65C45DE4" w14:textId="36C4D854"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Depuis 2002</w:t>
      </w:r>
      <w:r w:rsidR="003565D7" w:rsidRPr="00824795">
        <w:rPr>
          <w:rFonts w:ascii="Arial" w:hAnsi="Arial" w:cs="Arial"/>
          <w:sz w:val="20"/>
          <w:szCs w:val="20"/>
        </w:rPr>
        <w:t>,</w:t>
      </w:r>
      <w:r w:rsidR="00AC72B0">
        <w:rPr>
          <w:rFonts w:ascii="Arial" w:hAnsi="Arial" w:cs="Arial"/>
          <w:sz w:val="20"/>
          <w:szCs w:val="20"/>
        </w:rPr>
        <w:t xml:space="preserve"> </w:t>
      </w:r>
      <w:r w:rsidR="004112CD" w:rsidRPr="00824795">
        <w:rPr>
          <w:rFonts w:ascii="Arial" w:hAnsi="Arial" w:cs="Arial"/>
          <w:sz w:val="20"/>
          <w:szCs w:val="20"/>
        </w:rPr>
        <w:t>en primaire</w:t>
      </w:r>
      <w:r w:rsidR="003565D7" w:rsidRPr="00824795">
        <w:rPr>
          <w:rFonts w:ascii="Arial" w:hAnsi="Arial" w:cs="Arial"/>
          <w:sz w:val="20"/>
          <w:szCs w:val="20"/>
        </w:rPr>
        <w:t xml:space="preserve">, </w:t>
      </w:r>
      <w:r w:rsidRPr="00824795">
        <w:rPr>
          <w:rFonts w:ascii="Arial" w:hAnsi="Arial" w:cs="Arial"/>
          <w:sz w:val="20"/>
          <w:szCs w:val="20"/>
        </w:rPr>
        <w:t>il</w:t>
      </w:r>
      <w:r w:rsidR="003565D7" w:rsidRPr="00824795">
        <w:rPr>
          <w:rFonts w:ascii="Arial" w:hAnsi="Arial" w:cs="Arial"/>
          <w:sz w:val="20"/>
          <w:szCs w:val="20"/>
        </w:rPr>
        <w:t xml:space="preserve"> </w:t>
      </w:r>
      <w:r w:rsidR="004112CD" w:rsidRPr="00824795">
        <w:rPr>
          <w:rFonts w:ascii="Arial" w:hAnsi="Arial" w:cs="Arial"/>
          <w:sz w:val="20"/>
          <w:szCs w:val="20"/>
        </w:rPr>
        <w:t>existe</w:t>
      </w:r>
      <w:r w:rsidR="003565D7" w:rsidRPr="00824795">
        <w:rPr>
          <w:rFonts w:ascii="Arial" w:hAnsi="Arial" w:cs="Arial"/>
          <w:sz w:val="20"/>
          <w:szCs w:val="20"/>
        </w:rPr>
        <w:t xml:space="preserve"> des programmes de cycle mais </w:t>
      </w:r>
      <w:r w:rsidRPr="00824795">
        <w:rPr>
          <w:rFonts w:ascii="Arial" w:hAnsi="Arial" w:cs="Arial"/>
          <w:sz w:val="20"/>
          <w:szCs w:val="20"/>
        </w:rPr>
        <w:t>les enseigna</w:t>
      </w:r>
      <w:r w:rsidR="003565D7" w:rsidRPr="00824795">
        <w:rPr>
          <w:rFonts w:ascii="Arial" w:hAnsi="Arial" w:cs="Arial"/>
          <w:sz w:val="20"/>
          <w:szCs w:val="20"/>
        </w:rPr>
        <w:t>nts du premier degré</w:t>
      </w:r>
      <w:r w:rsidR="00AC72B0">
        <w:rPr>
          <w:rFonts w:ascii="Arial" w:hAnsi="Arial" w:cs="Arial"/>
          <w:sz w:val="20"/>
          <w:szCs w:val="20"/>
        </w:rPr>
        <w:t xml:space="preserve"> </w:t>
      </w:r>
      <w:r w:rsidRPr="00824795">
        <w:rPr>
          <w:rFonts w:ascii="Arial" w:hAnsi="Arial" w:cs="Arial"/>
          <w:sz w:val="20"/>
          <w:szCs w:val="20"/>
        </w:rPr>
        <w:t>ne peuven</w:t>
      </w:r>
      <w:r w:rsidR="003565D7" w:rsidRPr="00824795">
        <w:rPr>
          <w:rFonts w:ascii="Arial" w:hAnsi="Arial" w:cs="Arial"/>
          <w:sz w:val="20"/>
          <w:szCs w:val="20"/>
        </w:rPr>
        <w:t>t pas penser la progression de tou</w:t>
      </w:r>
      <w:r w:rsidRPr="00824795">
        <w:rPr>
          <w:rFonts w:ascii="Arial" w:hAnsi="Arial" w:cs="Arial"/>
          <w:sz w:val="20"/>
          <w:szCs w:val="20"/>
        </w:rPr>
        <w:t>s les enseignements sur l</w:t>
      </w:r>
      <w:r w:rsidR="003565D7" w:rsidRPr="00824795">
        <w:rPr>
          <w:rFonts w:ascii="Arial" w:hAnsi="Arial" w:cs="Arial"/>
          <w:sz w:val="20"/>
          <w:szCs w:val="20"/>
        </w:rPr>
        <w:t>’ensemble du cycle</w:t>
      </w:r>
      <w:r w:rsidRPr="00824795">
        <w:rPr>
          <w:rFonts w:ascii="Arial" w:hAnsi="Arial" w:cs="Arial"/>
          <w:sz w:val="20"/>
          <w:szCs w:val="20"/>
        </w:rPr>
        <w:t>,</w:t>
      </w:r>
      <w:r w:rsidR="003565D7" w:rsidRPr="00824795">
        <w:rPr>
          <w:rFonts w:ascii="Arial" w:hAnsi="Arial" w:cs="Arial"/>
          <w:sz w:val="20"/>
          <w:szCs w:val="20"/>
        </w:rPr>
        <w:t xml:space="preserve"> </w:t>
      </w:r>
      <w:r w:rsidRPr="00824795">
        <w:rPr>
          <w:rFonts w:ascii="Arial" w:hAnsi="Arial" w:cs="Arial"/>
          <w:sz w:val="20"/>
          <w:szCs w:val="20"/>
        </w:rPr>
        <w:t>cela demande</w:t>
      </w:r>
      <w:r w:rsidR="003565D7" w:rsidRPr="00824795">
        <w:rPr>
          <w:rFonts w:ascii="Arial" w:hAnsi="Arial" w:cs="Arial"/>
          <w:sz w:val="20"/>
          <w:szCs w:val="20"/>
        </w:rPr>
        <w:t>rait</w:t>
      </w:r>
      <w:r w:rsidR="00AC72B0">
        <w:rPr>
          <w:rFonts w:ascii="Arial" w:hAnsi="Arial" w:cs="Arial"/>
          <w:sz w:val="20"/>
          <w:szCs w:val="20"/>
        </w:rPr>
        <w:t xml:space="preserve"> </w:t>
      </w:r>
      <w:r w:rsidRPr="00824795">
        <w:rPr>
          <w:rFonts w:ascii="Arial" w:hAnsi="Arial" w:cs="Arial"/>
          <w:sz w:val="20"/>
          <w:szCs w:val="20"/>
        </w:rPr>
        <w:t>b</w:t>
      </w:r>
      <w:r w:rsidR="003565D7" w:rsidRPr="00824795">
        <w:rPr>
          <w:rFonts w:ascii="Arial" w:hAnsi="Arial" w:cs="Arial"/>
          <w:sz w:val="20"/>
          <w:szCs w:val="20"/>
        </w:rPr>
        <w:t>eau</w:t>
      </w:r>
      <w:r w:rsidRPr="00824795">
        <w:rPr>
          <w:rFonts w:ascii="Arial" w:hAnsi="Arial" w:cs="Arial"/>
          <w:sz w:val="20"/>
          <w:szCs w:val="20"/>
        </w:rPr>
        <w:t>c</w:t>
      </w:r>
      <w:r w:rsidR="003565D7" w:rsidRPr="00824795">
        <w:rPr>
          <w:rFonts w:ascii="Arial" w:hAnsi="Arial" w:cs="Arial"/>
          <w:sz w:val="20"/>
          <w:szCs w:val="20"/>
        </w:rPr>
        <w:t>oup de ré</w:t>
      </w:r>
      <w:r w:rsidRPr="00824795">
        <w:rPr>
          <w:rFonts w:ascii="Arial" w:hAnsi="Arial" w:cs="Arial"/>
          <w:sz w:val="20"/>
          <w:szCs w:val="20"/>
        </w:rPr>
        <w:t>flexion</w:t>
      </w:r>
      <w:r w:rsidR="007F6FB6" w:rsidRPr="00824795">
        <w:rPr>
          <w:rFonts w:ascii="Arial" w:hAnsi="Arial" w:cs="Arial"/>
          <w:sz w:val="20"/>
          <w:szCs w:val="20"/>
        </w:rPr>
        <w:t>s</w:t>
      </w:r>
      <w:r w:rsidRPr="00824795">
        <w:rPr>
          <w:rFonts w:ascii="Arial" w:hAnsi="Arial" w:cs="Arial"/>
          <w:sz w:val="20"/>
          <w:szCs w:val="20"/>
        </w:rPr>
        <w:t xml:space="preserve"> didactique</w:t>
      </w:r>
      <w:r w:rsidR="007F6FB6" w:rsidRPr="00824795">
        <w:rPr>
          <w:rFonts w:ascii="Arial" w:hAnsi="Arial" w:cs="Arial"/>
          <w:sz w:val="20"/>
          <w:szCs w:val="20"/>
        </w:rPr>
        <w:t>s</w:t>
      </w:r>
      <w:r w:rsidR="003565D7" w:rsidRPr="00824795">
        <w:rPr>
          <w:rFonts w:ascii="Arial" w:hAnsi="Arial" w:cs="Arial"/>
          <w:sz w:val="20"/>
          <w:szCs w:val="20"/>
        </w:rPr>
        <w:t xml:space="preserve">, </w:t>
      </w:r>
      <w:r w:rsidR="008D660B">
        <w:rPr>
          <w:rFonts w:ascii="Arial" w:hAnsi="Arial" w:cs="Arial"/>
          <w:sz w:val="20"/>
          <w:szCs w:val="20"/>
        </w:rPr>
        <w:t xml:space="preserve">et par ailleurs </w:t>
      </w:r>
      <w:r w:rsidR="003565D7" w:rsidRPr="00824795">
        <w:rPr>
          <w:rFonts w:ascii="Arial" w:hAnsi="Arial" w:cs="Arial"/>
          <w:sz w:val="20"/>
          <w:szCs w:val="20"/>
        </w:rPr>
        <w:t>les é</w:t>
      </w:r>
      <w:r w:rsidRPr="00824795">
        <w:rPr>
          <w:rFonts w:ascii="Arial" w:hAnsi="Arial" w:cs="Arial"/>
          <w:sz w:val="20"/>
          <w:szCs w:val="20"/>
        </w:rPr>
        <w:t>diteurs s’eng</w:t>
      </w:r>
      <w:r w:rsidR="000A3EB0">
        <w:rPr>
          <w:rFonts w:ascii="Arial" w:hAnsi="Arial" w:cs="Arial"/>
          <w:sz w:val="20"/>
          <w:szCs w:val="20"/>
        </w:rPr>
        <w:t>agent vers des ouvrages annuels</w:t>
      </w:r>
      <w:r w:rsidRPr="00824795">
        <w:rPr>
          <w:rFonts w:ascii="Arial" w:hAnsi="Arial" w:cs="Arial"/>
          <w:sz w:val="20"/>
          <w:szCs w:val="20"/>
        </w:rPr>
        <w:t>. Sur ce</w:t>
      </w:r>
      <w:r w:rsidR="003565D7" w:rsidRPr="00824795">
        <w:rPr>
          <w:rFonts w:ascii="Arial" w:hAnsi="Arial" w:cs="Arial"/>
          <w:sz w:val="20"/>
          <w:szCs w:val="20"/>
        </w:rPr>
        <w:t>r</w:t>
      </w:r>
      <w:r w:rsidRPr="00824795">
        <w:rPr>
          <w:rFonts w:ascii="Arial" w:hAnsi="Arial" w:cs="Arial"/>
          <w:sz w:val="20"/>
          <w:szCs w:val="20"/>
        </w:rPr>
        <w:t>tains thèmes comme la proportionnalité</w:t>
      </w:r>
      <w:r w:rsidR="000A3EB0">
        <w:rPr>
          <w:rFonts w:ascii="Arial" w:hAnsi="Arial" w:cs="Arial"/>
          <w:sz w:val="20"/>
          <w:szCs w:val="20"/>
        </w:rPr>
        <w:t>,</w:t>
      </w:r>
      <w:r w:rsidR="00AC72B0">
        <w:rPr>
          <w:rFonts w:ascii="Arial" w:hAnsi="Arial" w:cs="Arial"/>
          <w:sz w:val="20"/>
          <w:szCs w:val="20"/>
        </w:rPr>
        <w:t xml:space="preserve"> </w:t>
      </w:r>
      <w:r w:rsidR="003565D7" w:rsidRPr="00824795">
        <w:rPr>
          <w:rFonts w:ascii="Arial" w:hAnsi="Arial" w:cs="Arial"/>
          <w:sz w:val="20"/>
          <w:szCs w:val="20"/>
        </w:rPr>
        <w:t>on pourrait construire u</w:t>
      </w:r>
      <w:r w:rsidRPr="00824795">
        <w:rPr>
          <w:rFonts w:ascii="Arial" w:hAnsi="Arial" w:cs="Arial"/>
          <w:sz w:val="20"/>
          <w:szCs w:val="20"/>
        </w:rPr>
        <w:t>n</w:t>
      </w:r>
      <w:r w:rsidR="003565D7" w:rsidRPr="00824795">
        <w:rPr>
          <w:rFonts w:ascii="Arial" w:hAnsi="Arial" w:cs="Arial"/>
          <w:sz w:val="20"/>
          <w:szCs w:val="20"/>
        </w:rPr>
        <w:t>e ress</w:t>
      </w:r>
      <w:r w:rsidRPr="00824795">
        <w:rPr>
          <w:rFonts w:ascii="Arial" w:hAnsi="Arial" w:cs="Arial"/>
          <w:sz w:val="20"/>
          <w:szCs w:val="20"/>
        </w:rPr>
        <w:t>ource par cycle qui aide à la</w:t>
      </w:r>
      <w:r w:rsidR="003565D7" w:rsidRPr="00824795">
        <w:rPr>
          <w:rFonts w:ascii="Arial" w:hAnsi="Arial" w:cs="Arial"/>
          <w:sz w:val="20"/>
          <w:szCs w:val="20"/>
        </w:rPr>
        <w:t xml:space="preserve"> mise en place de la progression. Il faut prendre en compte que</w:t>
      </w:r>
      <w:r w:rsidR="000A3EB0">
        <w:rPr>
          <w:rFonts w:ascii="Arial" w:hAnsi="Arial" w:cs="Arial"/>
          <w:sz w:val="20"/>
          <w:szCs w:val="20"/>
        </w:rPr>
        <w:t>,</w:t>
      </w:r>
      <w:r w:rsidR="003565D7" w:rsidRPr="00824795">
        <w:rPr>
          <w:rFonts w:ascii="Arial" w:hAnsi="Arial" w:cs="Arial"/>
          <w:sz w:val="20"/>
          <w:szCs w:val="20"/>
        </w:rPr>
        <w:t xml:space="preserve"> d</w:t>
      </w:r>
      <w:r w:rsidRPr="00824795">
        <w:rPr>
          <w:rFonts w:ascii="Arial" w:hAnsi="Arial" w:cs="Arial"/>
          <w:sz w:val="20"/>
          <w:szCs w:val="20"/>
        </w:rPr>
        <w:t>ans le pre</w:t>
      </w:r>
      <w:r w:rsidR="003565D7" w:rsidRPr="00824795">
        <w:rPr>
          <w:rFonts w:ascii="Arial" w:hAnsi="Arial" w:cs="Arial"/>
          <w:sz w:val="20"/>
          <w:szCs w:val="20"/>
        </w:rPr>
        <w:t>mier degré</w:t>
      </w:r>
      <w:r w:rsidRPr="00824795">
        <w:rPr>
          <w:rFonts w:ascii="Arial" w:hAnsi="Arial" w:cs="Arial"/>
          <w:sz w:val="20"/>
          <w:szCs w:val="20"/>
        </w:rPr>
        <w:t>, il existe des classes multi</w:t>
      </w:r>
      <w:r w:rsidR="000A3EB0">
        <w:rPr>
          <w:rFonts w:ascii="Arial" w:hAnsi="Arial" w:cs="Arial"/>
          <w:sz w:val="20"/>
          <w:szCs w:val="20"/>
        </w:rPr>
        <w:t xml:space="preserve">–niveaux </w:t>
      </w:r>
      <w:r w:rsidR="00931256">
        <w:rPr>
          <w:rFonts w:ascii="Arial" w:hAnsi="Arial" w:cs="Arial"/>
          <w:sz w:val="20"/>
          <w:szCs w:val="20"/>
        </w:rPr>
        <w:t>où les enseignants doivent penser par cycle</w:t>
      </w:r>
      <w:r w:rsidR="000A3EB0">
        <w:rPr>
          <w:rFonts w:ascii="Arial" w:hAnsi="Arial" w:cs="Arial"/>
          <w:sz w:val="20"/>
          <w:szCs w:val="20"/>
        </w:rPr>
        <w:t>.</w:t>
      </w:r>
    </w:p>
    <w:p w14:paraId="1B37E9A6" w14:textId="2E64B1C8" w:rsidR="004112CD" w:rsidRPr="00824795" w:rsidRDefault="004112CD" w:rsidP="00925069">
      <w:pPr>
        <w:spacing w:after="60"/>
        <w:jc w:val="both"/>
        <w:rPr>
          <w:rFonts w:ascii="Arial" w:hAnsi="Arial" w:cs="Arial"/>
          <w:sz w:val="20"/>
          <w:szCs w:val="20"/>
        </w:rPr>
      </w:pPr>
      <w:r w:rsidRPr="00824795">
        <w:rPr>
          <w:rFonts w:ascii="Arial" w:hAnsi="Arial" w:cs="Arial"/>
          <w:sz w:val="20"/>
          <w:szCs w:val="20"/>
        </w:rPr>
        <w:t>Françoise Issard</w:t>
      </w:r>
      <w:r w:rsidR="000A3EB0">
        <w:rPr>
          <w:rFonts w:ascii="Arial" w:hAnsi="Arial" w:cs="Arial"/>
          <w:sz w:val="20"/>
          <w:szCs w:val="20"/>
        </w:rPr>
        <w:t xml:space="preserve">-Roch (SMAI) souligne que, </w:t>
      </w:r>
      <w:r w:rsidRPr="00824795">
        <w:rPr>
          <w:rFonts w:ascii="Arial" w:hAnsi="Arial" w:cs="Arial"/>
          <w:sz w:val="20"/>
          <w:szCs w:val="20"/>
        </w:rPr>
        <w:t>en l’absence de cadrage plus précis pour les master MEEF</w:t>
      </w:r>
      <w:r w:rsidR="00AC72B0">
        <w:rPr>
          <w:rFonts w:ascii="Arial" w:hAnsi="Arial" w:cs="Arial"/>
          <w:sz w:val="20"/>
          <w:szCs w:val="20"/>
        </w:rPr>
        <w:t xml:space="preserve"> </w:t>
      </w:r>
      <w:r w:rsidR="00D8442C">
        <w:rPr>
          <w:rFonts w:ascii="Arial" w:hAnsi="Arial" w:cs="Arial"/>
          <w:sz w:val="20"/>
          <w:szCs w:val="20"/>
        </w:rPr>
        <w:t xml:space="preserve">premier degré </w:t>
      </w:r>
      <w:r w:rsidRPr="00824795">
        <w:rPr>
          <w:rFonts w:ascii="Arial" w:hAnsi="Arial" w:cs="Arial"/>
          <w:sz w:val="20"/>
          <w:szCs w:val="20"/>
        </w:rPr>
        <w:t xml:space="preserve">et compte tenu de </w:t>
      </w:r>
      <w:r w:rsidR="007F6FB6" w:rsidRPr="00824795">
        <w:rPr>
          <w:rFonts w:ascii="Arial" w:hAnsi="Arial" w:cs="Arial"/>
          <w:sz w:val="20"/>
          <w:szCs w:val="20"/>
        </w:rPr>
        <w:t>la polyvalence</w:t>
      </w:r>
      <w:r w:rsidR="00AC72B0">
        <w:rPr>
          <w:rFonts w:ascii="Arial" w:hAnsi="Arial" w:cs="Arial"/>
          <w:sz w:val="20"/>
          <w:szCs w:val="20"/>
        </w:rPr>
        <w:t xml:space="preserve"> </w:t>
      </w:r>
      <w:r w:rsidR="007F6FB6" w:rsidRPr="00824795">
        <w:rPr>
          <w:rFonts w:ascii="Arial" w:hAnsi="Arial" w:cs="Arial"/>
          <w:sz w:val="20"/>
          <w:szCs w:val="20"/>
        </w:rPr>
        <w:t>de la formation</w:t>
      </w:r>
      <w:r w:rsidRPr="00824795">
        <w:rPr>
          <w:rFonts w:ascii="Arial" w:hAnsi="Arial" w:cs="Arial"/>
          <w:sz w:val="20"/>
          <w:szCs w:val="20"/>
        </w:rPr>
        <w:t>, le nombre d’heures consacré</w:t>
      </w:r>
      <w:r w:rsidR="000A3EB0">
        <w:rPr>
          <w:rFonts w:ascii="Arial" w:hAnsi="Arial" w:cs="Arial"/>
          <w:sz w:val="20"/>
          <w:szCs w:val="20"/>
        </w:rPr>
        <w:t>es</w:t>
      </w:r>
      <w:r w:rsidRPr="00824795">
        <w:rPr>
          <w:rFonts w:ascii="Arial" w:hAnsi="Arial" w:cs="Arial"/>
          <w:sz w:val="20"/>
          <w:szCs w:val="20"/>
        </w:rPr>
        <w:t xml:space="preserve"> à l’étude des mathématiques et de leur enseignement est très faible, les étudiants</w:t>
      </w:r>
      <w:r w:rsidR="00AC72B0">
        <w:rPr>
          <w:rFonts w:ascii="Arial" w:hAnsi="Arial" w:cs="Arial"/>
          <w:sz w:val="20"/>
          <w:szCs w:val="20"/>
        </w:rPr>
        <w:t xml:space="preserve"> </w:t>
      </w:r>
      <w:r w:rsidRPr="00824795">
        <w:rPr>
          <w:rFonts w:ascii="Arial" w:hAnsi="Arial" w:cs="Arial"/>
          <w:sz w:val="20"/>
          <w:szCs w:val="20"/>
        </w:rPr>
        <w:t xml:space="preserve">ont souvent un niveau disciplinaire en mathématiques </w:t>
      </w:r>
      <w:r w:rsidR="000A3EB0">
        <w:rPr>
          <w:rFonts w:ascii="Arial" w:hAnsi="Arial" w:cs="Arial"/>
          <w:sz w:val="20"/>
          <w:szCs w:val="20"/>
        </w:rPr>
        <w:t>insuffisant</w:t>
      </w:r>
      <w:r w:rsidRPr="00824795">
        <w:rPr>
          <w:rFonts w:ascii="Arial" w:hAnsi="Arial" w:cs="Arial"/>
          <w:sz w:val="20"/>
          <w:szCs w:val="20"/>
        </w:rPr>
        <w:t xml:space="preserve"> qui ne leur permet pas de comprendre les enjeux de la formation didactique et pédagogique.</w:t>
      </w:r>
      <w:r w:rsidR="00875A6F">
        <w:rPr>
          <w:rFonts w:ascii="Arial" w:hAnsi="Arial" w:cs="Arial"/>
          <w:sz w:val="20"/>
          <w:szCs w:val="20"/>
        </w:rPr>
        <w:t xml:space="preserve"> </w:t>
      </w:r>
      <w:r w:rsidRPr="00824795">
        <w:rPr>
          <w:rFonts w:ascii="Arial" w:hAnsi="Arial" w:cs="Arial"/>
          <w:sz w:val="20"/>
          <w:szCs w:val="20"/>
        </w:rPr>
        <w:t>Il est demandé qu’il y ait des parcours différenciés pour les étudiants issus de licences scientifiques et de licences non scientifiques</w:t>
      </w:r>
      <w:r w:rsidR="00875A6F">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 xml:space="preserve">puisqu’ ils passent le même concours </w:t>
      </w:r>
    </w:p>
    <w:p w14:paraId="3BB9A77D" w14:textId="180966C0" w:rsidR="00010C99" w:rsidRPr="00824795" w:rsidRDefault="004112CD" w:rsidP="00925069">
      <w:pPr>
        <w:spacing w:after="60"/>
        <w:jc w:val="both"/>
        <w:rPr>
          <w:rFonts w:ascii="Arial" w:hAnsi="Arial" w:cs="Arial"/>
          <w:sz w:val="20"/>
          <w:szCs w:val="20"/>
        </w:rPr>
      </w:pPr>
      <w:r w:rsidRPr="00824795">
        <w:rPr>
          <w:rFonts w:ascii="Arial" w:hAnsi="Arial" w:cs="Arial"/>
          <w:sz w:val="20"/>
          <w:szCs w:val="20"/>
        </w:rPr>
        <w:t>L’inspection s’étonne de cette demande car</w:t>
      </w:r>
      <w:r w:rsidR="00183D13">
        <w:rPr>
          <w:rFonts w:ascii="Arial" w:hAnsi="Arial" w:cs="Arial"/>
          <w:sz w:val="20"/>
          <w:szCs w:val="20"/>
        </w:rPr>
        <w:t>,</w:t>
      </w:r>
      <w:r w:rsidRPr="00824795">
        <w:rPr>
          <w:rFonts w:ascii="Arial" w:hAnsi="Arial" w:cs="Arial"/>
          <w:sz w:val="20"/>
          <w:szCs w:val="20"/>
        </w:rPr>
        <w:t xml:space="preserve"> pour la formation des professeurs des écoles</w:t>
      </w:r>
      <w:r w:rsidR="00183D13">
        <w:rPr>
          <w:rFonts w:ascii="Arial" w:hAnsi="Arial" w:cs="Arial"/>
          <w:sz w:val="20"/>
          <w:szCs w:val="20"/>
        </w:rPr>
        <w:t>,</w:t>
      </w:r>
      <w:r w:rsidRPr="00824795">
        <w:rPr>
          <w:rFonts w:ascii="Arial" w:hAnsi="Arial" w:cs="Arial"/>
          <w:sz w:val="20"/>
          <w:szCs w:val="20"/>
        </w:rPr>
        <w:t xml:space="preserve"> on n’a pas </w:t>
      </w:r>
      <w:r w:rsidR="00875A6F">
        <w:rPr>
          <w:rFonts w:ascii="Arial" w:hAnsi="Arial" w:cs="Arial"/>
          <w:sz w:val="20"/>
          <w:szCs w:val="20"/>
        </w:rPr>
        <w:t>d</w:t>
      </w:r>
      <w:r w:rsidR="00010C99" w:rsidRPr="00824795">
        <w:rPr>
          <w:rFonts w:ascii="Arial" w:hAnsi="Arial" w:cs="Arial"/>
          <w:sz w:val="20"/>
          <w:szCs w:val="20"/>
        </w:rPr>
        <w:t>e</w:t>
      </w:r>
      <w:r w:rsidRPr="00824795">
        <w:rPr>
          <w:rFonts w:ascii="Arial" w:hAnsi="Arial" w:cs="Arial"/>
          <w:sz w:val="20"/>
          <w:szCs w:val="20"/>
        </w:rPr>
        <w:t xml:space="preserve"> </w:t>
      </w:r>
      <w:r w:rsidR="00010C99" w:rsidRPr="00824795">
        <w:rPr>
          <w:rFonts w:ascii="Arial" w:hAnsi="Arial" w:cs="Arial"/>
          <w:sz w:val="20"/>
          <w:szCs w:val="20"/>
        </w:rPr>
        <w:t>p</w:t>
      </w:r>
      <w:r w:rsidRPr="00824795">
        <w:rPr>
          <w:rFonts w:ascii="Arial" w:hAnsi="Arial" w:cs="Arial"/>
          <w:sz w:val="20"/>
          <w:szCs w:val="20"/>
        </w:rPr>
        <w:t>roblèmes d’effectifs faibles.</w:t>
      </w:r>
    </w:p>
    <w:p w14:paraId="285549C6" w14:textId="459F9733"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Aviva </w:t>
      </w:r>
      <w:r w:rsidR="004112CD" w:rsidRPr="00824795">
        <w:rPr>
          <w:rFonts w:ascii="Arial" w:hAnsi="Arial" w:cs="Arial"/>
          <w:color w:val="000000" w:themeColor="text1"/>
          <w:sz w:val="20"/>
          <w:szCs w:val="20"/>
        </w:rPr>
        <w:t>Szpirglas (SMF)</w:t>
      </w:r>
      <w:r w:rsidR="004112CD" w:rsidRPr="00824795">
        <w:rPr>
          <w:rFonts w:ascii="Arial" w:hAnsi="Arial" w:cs="Arial"/>
          <w:i/>
          <w:color w:val="000000" w:themeColor="text1"/>
          <w:sz w:val="20"/>
          <w:szCs w:val="20"/>
        </w:rPr>
        <w:t xml:space="preserve"> </w:t>
      </w:r>
      <w:r w:rsidR="004112CD" w:rsidRPr="00824795">
        <w:rPr>
          <w:rFonts w:ascii="Arial" w:hAnsi="Arial" w:cs="Arial"/>
          <w:sz w:val="20"/>
          <w:szCs w:val="20"/>
        </w:rPr>
        <w:t xml:space="preserve">ajoute que cette différenciation </w:t>
      </w:r>
      <w:r w:rsidRPr="00824795">
        <w:rPr>
          <w:rFonts w:ascii="Arial" w:hAnsi="Arial" w:cs="Arial"/>
          <w:sz w:val="20"/>
          <w:szCs w:val="20"/>
        </w:rPr>
        <w:t>n’est pas fait</w:t>
      </w:r>
      <w:r w:rsidR="004112CD" w:rsidRPr="00824795">
        <w:rPr>
          <w:rFonts w:ascii="Arial" w:hAnsi="Arial" w:cs="Arial"/>
          <w:sz w:val="20"/>
          <w:szCs w:val="20"/>
        </w:rPr>
        <w:t>e</w:t>
      </w:r>
      <w:r w:rsidR="00875A6F">
        <w:rPr>
          <w:rFonts w:ascii="Arial" w:hAnsi="Arial" w:cs="Arial"/>
          <w:sz w:val="20"/>
          <w:szCs w:val="20"/>
        </w:rPr>
        <w:t>,</w:t>
      </w:r>
      <w:r w:rsidR="004112CD" w:rsidRPr="00824795">
        <w:rPr>
          <w:rFonts w:ascii="Arial" w:hAnsi="Arial" w:cs="Arial"/>
          <w:sz w:val="20"/>
          <w:szCs w:val="20"/>
        </w:rPr>
        <w:t xml:space="preserve"> en particulier car il n’y </w:t>
      </w:r>
      <w:r w:rsidR="00421D60" w:rsidRPr="00824795">
        <w:rPr>
          <w:rFonts w:ascii="Arial" w:hAnsi="Arial" w:cs="Arial"/>
          <w:sz w:val="20"/>
          <w:szCs w:val="20"/>
        </w:rPr>
        <w:t>pas de cadrage prévu</w:t>
      </w:r>
      <w:r w:rsidR="00875A6F">
        <w:rPr>
          <w:rFonts w:ascii="Arial" w:hAnsi="Arial" w:cs="Arial"/>
          <w:sz w:val="20"/>
          <w:szCs w:val="20"/>
        </w:rPr>
        <w:t>,</w:t>
      </w:r>
      <w:r w:rsidR="00421D60" w:rsidRPr="00824795">
        <w:rPr>
          <w:rFonts w:ascii="Arial" w:hAnsi="Arial" w:cs="Arial"/>
          <w:sz w:val="20"/>
          <w:szCs w:val="20"/>
        </w:rPr>
        <w:t xml:space="preserve"> </w:t>
      </w:r>
      <w:r w:rsidR="004112CD" w:rsidRPr="00824795">
        <w:rPr>
          <w:rFonts w:ascii="Arial" w:hAnsi="Arial" w:cs="Arial"/>
          <w:sz w:val="20"/>
          <w:szCs w:val="20"/>
        </w:rPr>
        <w:t xml:space="preserve">et </w:t>
      </w:r>
      <w:r w:rsidR="00421D60" w:rsidRPr="00824795">
        <w:rPr>
          <w:rFonts w:ascii="Arial" w:hAnsi="Arial" w:cs="Arial"/>
          <w:sz w:val="20"/>
          <w:szCs w:val="20"/>
        </w:rPr>
        <w:t xml:space="preserve">aussi </w:t>
      </w:r>
      <w:r w:rsidR="004112CD" w:rsidRPr="00824795">
        <w:rPr>
          <w:rFonts w:ascii="Arial" w:hAnsi="Arial" w:cs="Arial"/>
          <w:sz w:val="20"/>
          <w:szCs w:val="20"/>
        </w:rPr>
        <w:t>pour des raisons financières</w:t>
      </w:r>
      <w:r w:rsidR="00421D60" w:rsidRPr="00824795">
        <w:rPr>
          <w:rFonts w:ascii="Arial" w:hAnsi="Arial" w:cs="Arial"/>
          <w:sz w:val="20"/>
          <w:szCs w:val="20"/>
        </w:rPr>
        <w:t xml:space="preserve">. Pour obtenir </w:t>
      </w:r>
      <w:r w:rsidRPr="00824795">
        <w:rPr>
          <w:rFonts w:ascii="Arial" w:hAnsi="Arial" w:cs="Arial"/>
          <w:sz w:val="20"/>
          <w:szCs w:val="20"/>
        </w:rPr>
        <w:t>au niveau des ESPE qu’il</w:t>
      </w:r>
      <w:r w:rsidR="00421D60" w:rsidRPr="00824795">
        <w:rPr>
          <w:rFonts w:ascii="Arial" w:hAnsi="Arial" w:cs="Arial"/>
          <w:sz w:val="20"/>
          <w:szCs w:val="20"/>
        </w:rPr>
        <w:t xml:space="preserve"> y ait des parcours différenciés, on a besoin que des recomma</w:t>
      </w:r>
      <w:r w:rsidRPr="00824795">
        <w:rPr>
          <w:rFonts w:ascii="Arial" w:hAnsi="Arial" w:cs="Arial"/>
          <w:sz w:val="20"/>
          <w:szCs w:val="20"/>
        </w:rPr>
        <w:t xml:space="preserve">ndations </w:t>
      </w:r>
      <w:r w:rsidR="00A93C6F">
        <w:rPr>
          <w:rFonts w:ascii="Arial" w:hAnsi="Arial" w:cs="Arial"/>
          <w:sz w:val="20"/>
          <w:szCs w:val="20"/>
        </w:rPr>
        <w:t xml:space="preserve">ministérielles </w:t>
      </w:r>
      <w:r w:rsidRPr="00824795">
        <w:rPr>
          <w:rFonts w:ascii="Arial" w:hAnsi="Arial" w:cs="Arial"/>
          <w:sz w:val="20"/>
          <w:szCs w:val="20"/>
        </w:rPr>
        <w:t xml:space="preserve">soient </w:t>
      </w:r>
      <w:r w:rsidR="00421D60" w:rsidRPr="00824795">
        <w:rPr>
          <w:rFonts w:ascii="Arial" w:hAnsi="Arial" w:cs="Arial"/>
          <w:sz w:val="20"/>
          <w:szCs w:val="20"/>
        </w:rPr>
        <w:t>faites. L</w:t>
      </w:r>
      <w:r w:rsidRPr="00824795">
        <w:rPr>
          <w:rFonts w:ascii="Arial" w:hAnsi="Arial" w:cs="Arial"/>
          <w:sz w:val="20"/>
          <w:szCs w:val="20"/>
        </w:rPr>
        <w:t>a forma</w:t>
      </w:r>
      <w:r w:rsidR="00421D60" w:rsidRPr="00824795">
        <w:rPr>
          <w:rFonts w:ascii="Arial" w:hAnsi="Arial" w:cs="Arial"/>
          <w:sz w:val="20"/>
          <w:szCs w:val="20"/>
        </w:rPr>
        <w:t>tion scientifique commence dès l’élé</w:t>
      </w:r>
      <w:r w:rsidR="00875A6F">
        <w:rPr>
          <w:rFonts w:ascii="Arial" w:hAnsi="Arial" w:cs="Arial"/>
          <w:sz w:val="20"/>
          <w:szCs w:val="20"/>
        </w:rPr>
        <w:t xml:space="preserve">mentaire ! </w:t>
      </w:r>
      <w:r w:rsidR="00421D60" w:rsidRPr="00824795">
        <w:rPr>
          <w:rFonts w:ascii="Arial" w:hAnsi="Arial" w:cs="Arial"/>
          <w:sz w:val="20"/>
          <w:szCs w:val="20"/>
        </w:rPr>
        <w:t>Michè</w:t>
      </w:r>
      <w:r w:rsidRPr="00824795">
        <w:rPr>
          <w:rFonts w:ascii="Arial" w:hAnsi="Arial" w:cs="Arial"/>
          <w:sz w:val="20"/>
          <w:szCs w:val="20"/>
        </w:rPr>
        <w:t>l</w:t>
      </w:r>
      <w:r w:rsidR="00421D60" w:rsidRPr="00824795">
        <w:rPr>
          <w:rFonts w:ascii="Arial" w:hAnsi="Arial" w:cs="Arial"/>
          <w:sz w:val="20"/>
          <w:szCs w:val="20"/>
        </w:rPr>
        <w:t>e</w:t>
      </w:r>
      <w:r w:rsidR="00AC72B0">
        <w:rPr>
          <w:rFonts w:ascii="Arial" w:hAnsi="Arial" w:cs="Arial"/>
          <w:sz w:val="20"/>
          <w:szCs w:val="20"/>
        </w:rPr>
        <w:t xml:space="preserve"> </w:t>
      </w:r>
      <w:r w:rsidR="00421D60" w:rsidRPr="00824795">
        <w:rPr>
          <w:rFonts w:ascii="Arial" w:hAnsi="Arial" w:cs="Arial"/>
          <w:sz w:val="20"/>
          <w:szCs w:val="20"/>
        </w:rPr>
        <w:t>Artig</w:t>
      </w:r>
      <w:r w:rsidRPr="00824795">
        <w:rPr>
          <w:rFonts w:ascii="Arial" w:hAnsi="Arial" w:cs="Arial"/>
          <w:sz w:val="20"/>
          <w:szCs w:val="20"/>
        </w:rPr>
        <w:t xml:space="preserve">ue </w:t>
      </w:r>
      <w:r w:rsidR="00421D60" w:rsidRPr="00824795">
        <w:rPr>
          <w:rFonts w:ascii="Arial" w:hAnsi="Arial" w:cs="Arial"/>
          <w:sz w:val="20"/>
          <w:szCs w:val="20"/>
        </w:rPr>
        <w:t>insiste et précise que</w:t>
      </w:r>
      <w:r w:rsidR="00875A6F">
        <w:rPr>
          <w:rFonts w:ascii="Arial" w:hAnsi="Arial" w:cs="Arial"/>
          <w:sz w:val="20"/>
          <w:szCs w:val="20"/>
        </w:rPr>
        <w:t>,</w:t>
      </w:r>
      <w:r w:rsidR="00421D60" w:rsidRPr="00824795">
        <w:rPr>
          <w:rFonts w:ascii="Arial" w:hAnsi="Arial" w:cs="Arial"/>
          <w:sz w:val="20"/>
          <w:szCs w:val="20"/>
        </w:rPr>
        <w:t xml:space="preserve"> </w:t>
      </w:r>
      <w:r w:rsidRPr="00824795">
        <w:rPr>
          <w:rFonts w:ascii="Arial" w:hAnsi="Arial" w:cs="Arial"/>
          <w:sz w:val="20"/>
          <w:szCs w:val="20"/>
        </w:rPr>
        <w:t>pour garder la po</w:t>
      </w:r>
      <w:r w:rsidR="00421D60" w:rsidRPr="00824795">
        <w:rPr>
          <w:rFonts w:ascii="Arial" w:hAnsi="Arial" w:cs="Arial"/>
          <w:sz w:val="20"/>
          <w:szCs w:val="20"/>
        </w:rPr>
        <w:t>l</w:t>
      </w:r>
      <w:r w:rsidR="00875A6F">
        <w:rPr>
          <w:rFonts w:ascii="Arial" w:hAnsi="Arial" w:cs="Arial"/>
          <w:sz w:val="20"/>
          <w:szCs w:val="20"/>
        </w:rPr>
        <w:t>yvalence</w:t>
      </w:r>
      <w:r w:rsidR="00421D60" w:rsidRPr="00824795">
        <w:rPr>
          <w:rFonts w:ascii="Arial" w:hAnsi="Arial" w:cs="Arial"/>
          <w:sz w:val="20"/>
          <w:szCs w:val="20"/>
        </w:rPr>
        <w:t>, il faut que</w:t>
      </w:r>
      <w:r w:rsidRPr="00824795">
        <w:rPr>
          <w:rFonts w:ascii="Arial" w:hAnsi="Arial" w:cs="Arial"/>
          <w:sz w:val="20"/>
          <w:szCs w:val="20"/>
        </w:rPr>
        <w:t xml:space="preserve"> l</w:t>
      </w:r>
      <w:r w:rsidR="00421D60" w:rsidRPr="00824795">
        <w:rPr>
          <w:rFonts w:ascii="Arial" w:hAnsi="Arial" w:cs="Arial"/>
          <w:sz w:val="20"/>
          <w:szCs w:val="20"/>
        </w:rPr>
        <w:t xml:space="preserve">a formation des </w:t>
      </w:r>
      <w:r w:rsidRPr="00824795">
        <w:rPr>
          <w:rFonts w:ascii="Arial" w:hAnsi="Arial" w:cs="Arial"/>
          <w:sz w:val="20"/>
          <w:szCs w:val="20"/>
        </w:rPr>
        <w:t>professeurs d</w:t>
      </w:r>
      <w:r w:rsidR="00421D60" w:rsidRPr="00824795">
        <w:rPr>
          <w:rFonts w:ascii="Arial" w:hAnsi="Arial" w:cs="Arial"/>
          <w:sz w:val="20"/>
          <w:szCs w:val="20"/>
        </w:rPr>
        <w:t xml:space="preserve">es </w:t>
      </w:r>
      <w:r w:rsidRPr="00824795">
        <w:rPr>
          <w:rFonts w:ascii="Arial" w:hAnsi="Arial" w:cs="Arial"/>
          <w:sz w:val="20"/>
          <w:szCs w:val="20"/>
        </w:rPr>
        <w:t>école</w:t>
      </w:r>
      <w:r w:rsidR="00421D60" w:rsidRPr="00824795">
        <w:rPr>
          <w:rFonts w:ascii="Arial" w:hAnsi="Arial" w:cs="Arial"/>
          <w:sz w:val="20"/>
          <w:szCs w:val="20"/>
        </w:rPr>
        <w:t>s soit différenciée.</w:t>
      </w:r>
      <w:r w:rsidR="00875A6F">
        <w:rPr>
          <w:rFonts w:ascii="Arial" w:hAnsi="Arial" w:cs="Arial"/>
          <w:sz w:val="20"/>
          <w:szCs w:val="20"/>
        </w:rPr>
        <w:t xml:space="preserve"> </w:t>
      </w:r>
      <w:r w:rsidRPr="00824795">
        <w:rPr>
          <w:rFonts w:ascii="Arial" w:hAnsi="Arial" w:cs="Arial"/>
          <w:sz w:val="20"/>
          <w:szCs w:val="20"/>
        </w:rPr>
        <w:t>Aviva</w:t>
      </w:r>
      <w:r w:rsidR="00AC72B0">
        <w:rPr>
          <w:rFonts w:ascii="Arial" w:hAnsi="Arial" w:cs="Arial"/>
          <w:sz w:val="20"/>
          <w:szCs w:val="20"/>
        </w:rPr>
        <w:t xml:space="preserve"> </w:t>
      </w:r>
      <w:r w:rsidR="00421D60" w:rsidRPr="00824795">
        <w:rPr>
          <w:rFonts w:ascii="Arial" w:hAnsi="Arial" w:cs="Arial"/>
          <w:color w:val="000000" w:themeColor="text1"/>
          <w:sz w:val="20"/>
          <w:szCs w:val="20"/>
        </w:rPr>
        <w:t>Szpirglas</w:t>
      </w:r>
      <w:r w:rsidR="00AC72B0">
        <w:rPr>
          <w:rFonts w:ascii="Arial" w:hAnsi="Arial" w:cs="Arial"/>
          <w:color w:val="000000" w:themeColor="text1"/>
          <w:sz w:val="20"/>
          <w:szCs w:val="20"/>
        </w:rPr>
        <w:t xml:space="preserve"> </w:t>
      </w:r>
      <w:r w:rsidR="00421D60" w:rsidRPr="00824795">
        <w:rPr>
          <w:rFonts w:ascii="Arial" w:hAnsi="Arial" w:cs="Arial"/>
          <w:color w:val="000000" w:themeColor="text1"/>
          <w:sz w:val="20"/>
          <w:szCs w:val="20"/>
        </w:rPr>
        <w:t>complète</w:t>
      </w:r>
      <w:r w:rsidR="00875A6F">
        <w:rPr>
          <w:rFonts w:ascii="Arial" w:hAnsi="Arial" w:cs="Arial"/>
          <w:color w:val="000000" w:themeColor="text1"/>
          <w:sz w:val="20"/>
          <w:szCs w:val="20"/>
        </w:rPr>
        <w:t>,</w:t>
      </w:r>
      <w:r w:rsidR="00421D60" w:rsidRPr="00824795">
        <w:rPr>
          <w:rFonts w:ascii="Arial" w:hAnsi="Arial" w:cs="Arial"/>
          <w:color w:val="000000" w:themeColor="text1"/>
          <w:sz w:val="20"/>
          <w:szCs w:val="20"/>
        </w:rPr>
        <w:t xml:space="preserve"> en disant qu’il faut</w:t>
      </w:r>
      <w:r w:rsidR="00AC72B0">
        <w:rPr>
          <w:rFonts w:ascii="Arial" w:hAnsi="Arial" w:cs="Arial"/>
          <w:color w:val="000000" w:themeColor="text1"/>
          <w:sz w:val="20"/>
          <w:szCs w:val="20"/>
        </w:rPr>
        <w:t xml:space="preserve"> </w:t>
      </w:r>
      <w:r w:rsidR="007F6FB6" w:rsidRPr="00824795">
        <w:rPr>
          <w:rFonts w:ascii="Arial" w:hAnsi="Arial" w:cs="Arial"/>
          <w:sz w:val="20"/>
          <w:szCs w:val="20"/>
        </w:rPr>
        <w:t>proposer des licences adaptées</w:t>
      </w:r>
      <w:r w:rsidR="00421D60" w:rsidRPr="00824795">
        <w:rPr>
          <w:rFonts w:ascii="Arial" w:hAnsi="Arial" w:cs="Arial"/>
          <w:sz w:val="20"/>
          <w:szCs w:val="20"/>
        </w:rPr>
        <w:t xml:space="preserve">, il faut revenir aux licences </w:t>
      </w:r>
      <w:proofErr w:type="spellStart"/>
      <w:r w:rsidR="00421D60" w:rsidRPr="00824795">
        <w:rPr>
          <w:rFonts w:ascii="Arial" w:hAnsi="Arial" w:cs="Arial"/>
          <w:sz w:val="20"/>
          <w:szCs w:val="20"/>
        </w:rPr>
        <w:t>pluri-disciplinaires</w:t>
      </w:r>
      <w:proofErr w:type="spellEnd"/>
      <w:r w:rsidR="00421D60" w:rsidRPr="00824795">
        <w:rPr>
          <w:rFonts w:ascii="Arial" w:hAnsi="Arial" w:cs="Arial"/>
          <w:sz w:val="20"/>
          <w:szCs w:val="20"/>
        </w:rPr>
        <w:t>.</w:t>
      </w:r>
    </w:p>
    <w:p w14:paraId="5F6A3970" w14:textId="4DDFE57F"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Pierre </w:t>
      </w:r>
      <w:r w:rsidR="00421D60" w:rsidRPr="00824795">
        <w:rPr>
          <w:rFonts w:ascii="Arial" w:hAnsi="Arial" w:cs="Arial"/>
          <w:sz w:val="20"/>
          <w:szCs w:val="20"/>
        </w:rPr>
        <w:t>Arnoux rappelle</w:t>
      </w:r>
      <w:r w:rsidR="00D8442C">
        <w:rPr>
          <w:rFonts w:ascii="Arial" w:hAnsi="Arial" w:cs="Arial"/>
          <w:sz w:val="20"/>
          <w:szCs w:val="20"/>
        </w:rPr>
        <w:t>, à nouveau,</w:t>
      </w:r>
      <w:r w:rsidR="00A93C6F">
        <w:rPr>
          <w:rFonts w:ascii="Arial" w:hAnsi="Arial" w:cs="Arial"/>
          <w:sz w:val="20"/>
          <w:szCs w:val="20"/>
        </w:rPr>
        <w:t xml:space="preserve"> qu’il est regrettable </w:t>
      </w:r>
      <w:r w:rsidR="00421D60" w:rsidRPr="00824795">
        <w:rPr>
          <w:rFonts w:ascii="Arial" w:hAnsi="Arial" w:cs="Arial"/>
          <w:sz w:val="20"/>
          <w:szCs w:val="20"/>
        </w:rPr>
        <w:t>que</w:t>
      </w:r>
      <w:r w:rsidR="00875A6F">
        <w:rPr>
          <w:rFonts w:ascii="Arial" w:hAnsi="Arial" w:cs="Arial"/>
          <w:sz w:val="20"/>
          <w:szCs w:val="20"/>
        </w:rPr>
        <w:t>, dans cette commission,</w:t>
      </w:r>
      <w:r w:rsidR="00421D60" w:rsidRPr="00824795">
        <w:rPr>
          <w:rFonts w:ascii="Arial" w:hAnsi="Arial" w:cs="Arial"/>
          <w:sz w:val="20"/>
          <w:szCs w:val="20"/>
        </w:rPr>
        <w:t xml:space="preserve"> </w:t>
      </w:r>
      <w:r w:rsidR="005A20F9" w:rsidRPr="00824795">
        <w:rPr>
          <w:rFonts w:ascii="Arial" w:hAnsi="Arial" w:cs="Arial"/>
          <w:sz w:val="20"/>
          <w:szCs w:val="20"/>
        </w:rPr>
        <w:t>ni les universités, n</w:t>
      </w:r>
      <w:r w:rsidR="00421D60" w:rsidRPr="00824795">
        <w:rPr>
          <w:rFonts w:ascii="Arial" w:hAnsi="Arial" w:cs="Arial"/>
          <w:sz w:val="20"/>
          <w:szCs w:val="20"/>
        </w:rPr>
        <w:t>i les ESPE,</w:t>
      </w:r>
      <w:r w:rsidR="00AC72B0">
        <w:rPr>
          <w:rFonts w:ascii="Arial" w:hAnsi="Arial" w:cs="Arial"/>
          <w:sz w:val="20"/>
          <w:szCs w:val="20"/>
        </w:rPr>
        <w:t xml:space="preserve"> </w:t>
      </w:r>
      <w:r w:rsidR="00421D60" w:rsidRPr="00824795">
        <w:rPr>
          <w:rFonts w:ascii="Arial" w:hAnsi="Arial" w:cs="Arial"/>
          <w:sz w:val="20"/>
          <w:szCs w:val="20"/>
        </w:rPr>
        <w:t>ne soient représenté</w:t>
      </w:r>
      <w:r w:rsidR="00D8442C">
        <w:rPr>
          <w:rFonts w:ascii="Arial" w:hAnsi="Arial" w:cs="Arial"/>
          <w:sz w:val="20"/>
          <w:szCs w:val="20"/>
        </w:rPr>
        <w:t>e</w:t>
      </w:r>
      <w:r w:rsidR="00421D60" w:rsidRPr="00824795">
        <w:rPr>
          <w:rFonts w:ascii="Arial" w:hAnsi="Arial" w:cs="Arial"/>
          <w:sz w:val="20"/>
          <w:szCs w:val="20"/>
        </w:rPr>
        <w:t>s.</w:t>
      </w:r>
      <w:r w:rsidR="00DD1917">
        <w:rPr>
          <w:rFonts w:ascii="Arial" w:hAnsi="Arial" w:cs="Arial"/>
          <w:sz w:val="20"/>
          <w:szCs w:val="20"/>
        </w:rPr>
        <w:t xml:space="preserve"> </w:t>
      </w:r>
      <w:r w:rsidRPr="00824795">
        <w:rPr>
          <w:rFonts w:ascii="Arial" w:hAnsi="Arial" w:cs="Arial"/>
          <w:sz w:val="20"/>
          <w:szCs w:val="20"/>
        </w:rPr>
        <w:t xml:space="preserve">Il </w:t>
      </w:r>
      <w:r w:rsidR="00421D60" w:rsidRPr="00824795">
        <w:rPr>
          <w:rFonts w:ascii="Arial" w:hAnsi="Arial" w:cs="Arial"/>
          <w:sz w:val="20"/>
          <w:szCs w:val="20"/>
        </w:rPr>
        <w:t>précise qu’</w:t>
      </w:r>
      <w:r w:rsidR="00D8442C">
        <w:rPr>
          <w:rFonts w:ascii="Arial" w:hAnsi="Arial" w:cs="Arial"/>
          <w:sz w:val="20"/>
          <w:szCs w:val="20"/>
        </w:rPr>
        <w:t xml:space="preserve">il </w:t>
      </w:r>
      <w:r w:rsidRPr="00824795">
        <w:rPr>
          <w:rFonts w:ascii="Arial" w:hAnsi="Arial" w:cs="Arial"/>
          <w:sz w:val="20"/>
          <w:szCs w:val="20"/>
        </w:rPr>
        <w:t xml:space="preserve">existe une autre </w:t>
      </w:r>
      <w:r w:rsidR="00DD1917">
        <w:rPr>
          <w:rFonts w:ascii="Arial" w:hAnsi="Arial" w:cs="Arial"/>
          <w:sz w:val="20"/>
          <w:szCs w:val="20"/>
        </w:rPr>
        <w:t>modalité</w:t>
      </w:r>
      <w:r w:rsidRPr="00824795">
        <w:rPr>
          <w:rFonts w:ascii="Arial" w:hAnsi="Arial" w:cs="Arial"/>
          <w:sz w:val="20"/>
          <w:szCs w:val="20"/>
        </w:rPr>
        <w:t xml:space="preserve"> de F</w:t>
      </w:r>
      <w:r w:rsidR="00421D60" w:rsidRPr="00824795">
        <w:rPr>
          <w:rFonts w:ascii="Arial" w:hAnsi="Arial" w:cs="Arial"/>
          <w:sz w:val="20"/>
          <w:szCs w:val="20"/>
        </w:rPr>
        <w:t xml:space="preserve">ormation Continue : </w:t>
      </w:r>
      <w:r w:rsidRPr="00824795">
        <w:rPr>
          <w:rFonts w:ascii="Arial" w:hAnsi="Arial" w:cs="Arial"/>
          <w:sz w:val="20"/>
          <w:szCs w:val="20"/>
        </w:rPr>
        <w:t>des professeurs s’inscrivent d</w:t>
      </w:r>
      <w:r w:rsidR="00421D60" w:rsidRPr="00824795">
        <w:rPr>
          <w:rFonts w:ascii="Arial" w:hAnsi="Arial" w:cs="Arial"/>
          <w:sz w:val="20"/>
          <w:szCs w:val="20"/>
        </w:rPr>
        <w:t>an</w:t>
      </w:r>
      <w:r w:rsidRPr="00824795">
        <w:rPr>
          <w:rFonts w:ascii="Arial" w:hAnsi="Arial" w:cs="Arial"/>
          <w:sz w:val="20"/>
          <w:szCs w:val="20"/>
        </w:rPr>
        <w:t>s des master</w:t>
      </w:r>
      <w:r w:rsidR="00DD1917">
        <w:rPr>
          <w:rFonts w:ascii="Arial" w:hAnsi="Arial" w:cs="Arial"/>
          <w:sz w:val="20"/>
          <w:szCs w:val="20"/>
        </w:rPr>
        <w:t>s</w:t>
      </w:r>
      <w:r w:rsidRPr="00824795">
        <w:rPr>
          <w:rFonts w:ascii="Arial" w:hAnsi="Arial" w:cs="Arial"/>
          <w:sz w:val="20"/>
          <w:szCs w:val="20"/>
        </w:rPr>
        <w:t xml:space="preserve"> (</w:t>
      </w:r>
      <w:r w:rsidR="00D8442C">
        <w:rPr>
          <w:rFonts w:ascii="Arial" w:hAnsi="Arial" w:cs="Arial"/>
          <w:sz w:val="20"/>
          <w:szCs w:val="20"/>
        </w:rPr>
        <w:t xml:space="preserve">master </w:t>
      </w:r>
      <w:r w:rsidRPr="00824795">
        <w:rPr>
          <w:rFonts w:ascii="Arial" w:hAnsi="Arial" w:cs="Arial"/>
          <w:sz w:val="20"/>
          <w:szCs w:val="20"/>
        </w:rPr>
        <w:t>math</w:t>
      </w:r>
      <w:r w:rsidR="00421D60" w:rsidRPr="00824795">
        <w:rPr>
          <w:rFonts w:ascii="Arial" w:hAnsi="Arial" w:cs="Arial"/>
          <w:sz w:val="20"/>
          <w:szCs w:val="20"/>
        </w:rPr>
        <w:t>ématiques</w:t>
      </w:r>
      <w:r w:rsidR="00AC72B0">
        <w:rPr>
          <w:rFonts w:ascii="Arial" w:hAnsi="Arial" w:cs="Arial"/>
          <w:sz w:val="20"/>
          <w:szCs w:val="20"/>
        </w:rPr>
        <w:t xml:space="preserve"> </w:t>
      </w:r>
      <w:r w:rsidRPr="00824795">
        <w:rPr>
          <w:rFonts w:ascii="Arial" w:hAnsi="Arial" w:cs="Arial"/>
          <w:sz w:val="20"/>
          <w:szCs w:val="20"/>
        </w:rPr>
        <w:t>fonda</w:t>
      </w:r>
      <w:r w:rsidR="00421D60" w:rsidRPr="00824795">
        <w:rPr>
          <w:rFonts w:ascii="Arial" w:hAnsi="Arial" w:cs="Arial"/>
          <w:sz w:val="20"/>
          <w:szCs w:val="20"/>
        </w:rPr>
        <w:t>mentales, master pour l’agrégation, master de</w:t>
      </w:r>
      <w:r w:rsidR="00AC72B0">
        <w:rPr>
          <w:rFonts w:ascii="Arial" w:hAnsi="Arial" w:cs="Arial"/>
          <w:sz w:val="20"/>
          <w:szCs w:val="20"/>
        </w:rPr>
        <w:t xml:space="preserve"> </w:t>
      </w:r>
      <w:r w:rsidRPr="00824795">
        <w:rPr>
          <w:rFonts w:ascii="Arial" w:hAnsi="Arial" w:cs="Arial"/>
          <w:sz w:val="20"/>
          <w:szCs w:val="20"/>
        </w:rPr>
        <w:t>didactique</w:t>
      </w:r>
      <w:r w:rsidR="00421D60" w:rsidRPr="00824795">
        <w:rPr>
          <w:rFonts w:ascii="Arial" w:hAnsi="Arial" w:cs="Arial"/>
          <w:sz w:val="20"/>
          <w:szCs w:val="20"/>
        </w:rPr>
        <w:t>..)</w:t>
      </w:r>
      <w:r w:rsidR="00DD1917">
        <w:rPr>
          <w:rFonts w:ascii="Arial" w:hAnsi="Arial" w:cs="Arial"/>
          <w:sz w:val="20"/>
          <w:szCs w:val="20"/>
        </w:rPr>
        <w:t>,</w:t>
      </w:r>
      <w:r w:rsidR="00421D60" w:rsidRPr="00824795">
        <w:rPr>
          <w:rFonts w:ascii="Arial" w:hAnsi="Arial" w:cs="Arial"/>
          <w:sz w:val="20"/>
          <w:szCs w:val="20"/>
        </w:rPr>
        <w:t xml:space="preserve"> ils </w:t>
      </w:r>
      <w:r w:rsidRPr="00824795">
        <w:rPr>
          <w:rFonts w:ascii="Arial" w:hAnsi="Arial" w:cs="Arial"/>
          <w:sz w:val="20"/>
          <w:szCs w:val="20"/>
        </w:rPr>
        <w:t>n</w:t>
      </w:r>
      <w:r w:rsidR="00421D60" w:rsidRPr="00824795">
        <w:rPr>
          <w:rFonts w:ascii="Arial" w:hAnsi="Arial" w:cs="Arial"/>
          <w:sz w:val="20"/>
          <w:szCs w:val="20"/>
        </w:rPr>
        <w:t>e reç</w:t>
      </w:r>
      <w:r w:rsidRPr="00824795">
        <w:rPr>
          <w:rFonts w:ascii="Arial" w:hAnsi="Arial" w:cs="Arial"/>
          <w:sz w:val="20"/>
          <w:szCs w:val="20"/>
        </w:rPr>
        <w:t>oivent</w:t>
      </w:r>
      <w:r w:rsidR="00AC72B0">
        <w:rPr>
          <w:rFonts w:ascii="Arial" w:hAnsi="Arial" w:cs="Arial"/>
          <w:sz w:val="20"/>
          <w:szCs w:val="20"/>
        </w:rPr>
        <w:t xml:space="preserve"> </w:t>
      </w:r>
      <w:r w:rsidRPr="00824795">
        <w:rPr>
          <w:rFonts w:ascii="Arial" w:hAnsi="Arial" w:cs="Arial"/>
          <w:sz w:val="20"/>
          <w:szCs w:val="20"/>
        </w:rPr>
        <w:t>aucu</w:t>
      </w:r>
      <w:r w:rsidR="00421D60" w:rsidRPr="00824795">
        <w:rPr>
          <w:rFonts w:ascii="Arial" w:hAnsi="Arial" w:cs="Arial"/>
          <w:sz w:val="20"/>
          <w:szCs w:val="20"/>
        </w:rPr>
        <w:t>n</w:t>
      </w:r>
      <w:r w:rsidRPr="00824795">
        <w:rPr>
          <w:rFonts w:ascii="Arial" w:hAnsi="Arial" w:cs="Arial"/>
          <w:sz w:val="20"/>
          <w:szCs w:val="20"/>
        </w:rPr>
        <w:t xml:space="preserve"> soutien et leurs frais </w:t>
      </w:r>
      <w:r w:rsidR="00421D60" w:rsidRPr="00824795">
        <w:rPr>
          <w:rFonts w:ascii="Arial" w:hAnsi="Arial" w:cs="Arial"/>
          <w:sz w:val="20"/>
          <w:szCs w:val="20"/>
        </w:rPr>
        <w:t>d’inscription sont parfois é</w:t>
      </w:r>
      <w:r w:rsidR="00D8442C">
        <w:rPr>
          <w:rFonts w:ascii="Arial" w:hAnsi="Arial" w:cs="Arial"/>
          <w:sz w:val="20"/>
          <w:szCs w:val="20"/>
        </w:rPr>
        <w:t>levés (frais de Formation C</w:t>
      </w:r>
      <w:r w:rsidR="00140F1D">
        <w:rPr>
          <w:rFonts w:ascii="Arial" w:hAnsi="Arial" w:cs="Arial"/>
          <w:sz w:val="20"/>
          <w:szCs w:val="20"/>
        </w:rPr>
        <w:t>ontinue</w:t>
      </w:r>
      <w:r w:rsidRPr="00824795">
        <w:rPr>
          <w:rFonts w:ascii="Arial" w:hAnsi="Arial" w:cs="Arial"/>
          <w:sz w:val="20"/>
          <w:szCs w:val="20"/>
        </w:rPr>
        <w:t>)</w:t>
      </w:r>
      <w:r w:rsidR="00421D60" w:rsidRPr="00824795">
        <w:rPr>
          <w:rFonts w:ascii="Arial" w:hAnsi="Arial" w:cs="Arial"/>
          <w:sz w:val="20"/>
          <w:szCs w:val="20"/>
        </w:rPr>
        <w:t> ;</w:t>
      </w:r>
      <w:r w:rsidR="00AC72B0">
        <w:rPr>
          <w:rFonts w:ascii="Arial" w:hAnsi="Arial" w:cs="Arial"/>
          <w:sz w:val="20"/>
          <w:szCs w:val="20"/>
        </w:rPr>
        <w:t xml:space="preserve"> </w:t>
      </w:r>
      <w:r w:rsidRPr="00824795">
        <w:rPr>
          <w:rFonts w:ascii="Arial" w:hAnsi="Arial" w:cs="Arial"/>
          <w:sz w:val="20"/>
          <w:szCs w:val="20"/>
        </w:rPr>
        <w:t>dans n’</w:t>
      </w:r>
      <w:r w:rsidR="008F5A07" w:rsidRPr="00824795">
        <w:rPr>
          <w:rFonts w:ascii="Arial" w:hAnsi="Arial" w:cs="Arial"/>
          <w:sz w:val="20"/>
          <w:szCs w:val="20"/>
        </w:rPr>
        <w:t>importe quelle autre entrepris</w:t>
      </w:r>
      <w:r w:rsidR="00421D60" w:rsidRPr="00824795">
        <w:rPr>
          <w:rFonts w:ascii="Arial" w:hAnsi="Arial" w:cs="Arial"/>
          <w:sz w:val="20"/>
          <w:szCs w:val="20"/>
        </w:rPr>
        <w:t xml:space="preserve">e, </w:t>
      </w:r>
      <w:r w:rsidRPr="00824795">
        <w:rPr>
          <w:rFonts w:ascii="Arial" w:hAnsi="Arial" w:cs="Arial"/>
          <w:sz w:val="20"/>
          <w:szCs w:val="20"/>
        </w:rPr>
        <w:t xml:space="preserve">un contrat </w:t>
      </w:r>
      <w:r w:rsidR="00421D60" w:rsidRPr="00824795">
        <w:rPr>
          <w:rFonts w:ascii="Arial" w:hAnsi="Arial" w:cs="Arial"/>
          <w:sz w:val="20"/>
          <w:szCs w:val="20"/>
        </w:rPr>
        <w:t xml:space="preserve">de </w:t>
      </w:r>
      <w:r w:rsidRPr="00824795">
        <w:rPr>
          <w:rFonts w:ascii="Arial" w:hAnsi="Arial" w:cs="Arial"/>
          <w:sz w:val="20"/>
          <w:szCs w:val="20"/>
        </w:rPr>
        <w:t>for</w:t>
      </w:r>
      <w:r w:rsidR="00421D60" w:rsidRPr="00824795">
        <w:rPr>
          <w:rFonts w:ascii="Arial" w:hAnsi="Arial" w:cs="Arial"/>
          <w:sz w:val="20"/>
          <w:szCs w:val="20"/>
        </w:rPr>
        <w:t>m</w:t>
      </w:r>
      <w:r w:rsidRPr="00824795">
        <w:rPr>
          <w:rFonts w:ascii="Arial" w:hAnsi="Arial" w:cs="Arial"/>
          <w:sz w:val="20"/>
          <w:szCs w:val="20"/>
        </w:rPr>
        <w:t xml:space="preserve">ation payé </w:t>
      </w:r>
      <w:r w:rsidR="00421D60" w:rsidRPr="00824795">
        <w:rPr>
          <w:rFonts w:ascii="Arial" w:hAnsi="Arial" w:cs="Arial"/>
          <w:sz w:val="20"/>
          <w:szCs w:val="20"/>
        </w:rPr>
        <w:t xml:space="preserve">serait établi. Le ministère a </w:t>
      </w:r>
      <w:r w:rsidRPr="00824795">
        <w:rPr>
          <w:rFonts w:ascii="Arial" w:hAnsi="Arial" w:cs="Arial"/>
          <w:sz w:val="20"/>
          <w:szCs w:val="20"/>
        </w:rPr>
        <w:t>un rôle à jouer</w:t>
      </w:r>
      <w:r w:rsidR="00421D60" w:rsidRPr="00824795">
        <w:rPr>
          <w:rFonts w:ascii="Arial" w:hAnsi="Arial" w:cs="Arial"/>
          <w:sz w:val="20"/>
          <w:szCs w:val="20"/>
        </w:rPr>
        <w:t xml:space="preserve"> pour </w:t>
      </w:r>
      <w:r w:rsidR="00140F1D">
        <w:rPr>
          <w:rFonts w:ascii="Arial" w:hAnsi="Arial" w:cs="Arial"/>
          <w:sz w:val="20"/>
          <w:szCs w:val="20"/>
        </w:rPr>
        <w:t>rendre plus accessibles ces parcours</w:t>
      </w:r>
      <w:r w:rsidR="00421D60" w:rsidRPr="00824795">
        <w:rPr>
          <w:rFonts w:ascii="Arial" w:hAnsi="Arial" w:cs="Arial"/>
          <w:sz w:val="20"/>
          <w:szCs w:val="20"/>
        </w:rPr>
        <w:t>.</w:t>
      </w:r>
    </w:p>
    <w:p w14:paraId="0F634B8B" w14:textId="7297A2D0" w:rsidR="00010C99" w:rsidRPr="00824795" w:rsidRDefault="00010C99" w:rsidP="00925069">
      <w:pPr>
        <w:spacing w:after="60"/>
        <w:jc w:val="both"/>
        <w:rPr>
          <w:rFonts w:ascii="Arial" w:hAnsi="Arial" w:cs="Arial"/>
          <w:sz w:val="20"/>
          <w:szCs w:val="20"/>
        </w:rPr>
      </w:pPr>
      <w:r w:rsidRPr="00824795">
        <w:rPr>
          <w:rFonts w:ascii="Arial" w:hAnsi="Arial" w:cs="Arial"/>
          <w:sz w:val="20"/>
          <w:szCs w:val="20"/>
        </w:rPr>
        <w:t>Agathe</w:t>
      </w:r>
      <w:r w:rsidR="005C68BF" w:rsidRPr="00824795">
        <w:rPr>
          <w:rFonts w:ascii="Arial" w:hAnsi="Arial" w:cs="Arial"/>
          <w:sz w:val="20"/>
          <w:szCs w:val="20"/>
        </w:rPr>
        <w:t xml:space="preserve"> Cagé répond qu’i</w:t>
      </w:r>
      <w:r w:rsidR="00421D60" w:rsidRPr="00824795">
        <w:rPr>
          <w:rFonts w:ascii="Arial" w:hAnsi="Arial" w:cs="Arial"/>
          <w:sz w:val="20"/>
          <w:szCs w:val="20"/>
        </w:rPr>
        <w:t>ls</w:t>
      </w:r>
      <w:r w:rsidR="00AC72B0">
        <w:rPr>
          <w:rFonts w:ascii="Arial" w:hAnsi="Arial" w:cs="Arial"/>
          <w:sz w:val="20"/>
          <w:szCs w:val="20"/>
        </w:rPr>
        <w:t xml:space="preserve"> </w:t>
      </w:r>
      <w:r w:rsidR="005C68BF" w:rsidRPr="00824795">
        <w:rPr>
          <w:rFonts w:ascii="Arial" w:hAnsi="Arial" w:cs="Arial"/>
          <w:sz w:val="20"/>
          <w:szCs w:val="20"/>
        </w:rPr>
        <w:t>veilleront</w:t>
      </w:r>
      <w:r w:rsidRPr="00824795">
        <w:rPr>
          <w:rFonts w:ascii="Arial" w:hAnsi="Arial" w:cs="Arial"/>
          <w:sz w:val="20"/>
          <w:szCs w:val="20"/>
        </w:rPr>
        <w:t xml:space="preserve"> à ce que </w:t>
      </w:r>
      <w:r w:rsidR="005C68BF" w:rsidRPr="00824795">
        <w:rPr>
          <w:rFonts w:ascii="Arial" w:hAnsi="Arial" w:cs="Arial"/>
          <w:sz w:val="20"/>
          <w:szCs w:val="20"/>
        </w:rPr>
        <w:t>la</w:t>
      </w:r>
      <w:r w:rsidRPr="00824795">
        <w:rPr>
          <w:rFonts w:ascii="Arial" w:hAnsi="Arial" w:cs="Arial"/>
          <w:sz w:val="20"/>
          <w:szCs w:val="20"/>
        </w:rPr>
        <w:t xml:space="preserve"> DGESIP soit présente</w:t>
      </w:r>
      <w:r w:rsidR="005C68BF" w:rsidRPr="00824795">
        <w:rPr>
          <w:rFonts w:ascii="Arial" w:hAnsi="Arial" w:cs="Arial"/>
          <w:sz w:val="20"/>
          <w:szCs w:val="20"/>
        </w:rPr>
        <w:t xml:space="preserve"> aux autres réunions, elle précise que </w:t>
      </w:r>
      <w:r w:rsidRPr="00824795">
        <w:rPr>
          <w:rFonts w:ascii="Arial" w:hAnsi="Arial" w:cs="Arial"/>
          <w:sz w:val="20"/>
          <w:szCs w:val="20"/>
        </w:rPr>
        <w:t xml:space="preserve">ces enjeux </w:t>
      </w:r>
      <w:r w:rsidR="005C68BF" w:rsidRPr="00824795">
        <w:rPr>
          <w:rFonts w:ascii="Arial" w:hAnsi="Arial" w:cs="Arial"/>
          <w:sz w:val="20"/>
          <w:szCs w:val="20"/>
        </w:rPr>
        <w:t xml:space="preserve">ne </w:t>
      </w:r>
      <w:r w:rsidRPr="00824795">
        <w:rPr>
          <w:rFonts w:ascii="Arial" w:hAnsi="Arial" w:cs="Arial"/>
          <w:sz w:val="20"/>
          <w:szCs w:val="20"/>
        </w:rPr>
        <w:t xml:space="preserve">sont </w:t>
      </w:r>
      <w:r w:rsidR="005C68BF" w:rsidRPr="00824795">
        <w:rPr>
          <w:rFonts w:ascii="Arial" w:hAnsi="Arial" w:cs="Arial"/>
          <w:sz w:val="20"/>
          <w:szCs w:val="20"/>
        </w:rPr>
        <w:t>p</w:t>
      </w:r>
      <w:r w:rsidRPr="00824795">
        <w:rPr>
          <w:rFonts w:ascii="Arial" w:hAnsi="Arial" w:cs="Arial"/>
          <w:sz w:val="20"/>
          <w:szCs w:val="20"/>
        </w:rPr>
        <w:t xml:space="preserve">as </w:t>
      </w:r>
      <w:r w:rsidR="005C68BF" w:rsidRPr="00824795">
        <w:rPr>
          <w:rFonts w:ascii="Arial" w:hAnsi="Arial" w:cs="Arial"/>
          <w:sz w:val="20"/>
          <w:szCs w:val="20"/>
        </w:rPr>
        <w:t>uniquement</w:t>
      </w:r>
      <w:r w:rsidR="00AC72B0">
        <w:rPr>
          <w:rFonts w:ascii="Arial" w:hAnsi="Arial" w:cs="Arial"/>
          <w:sz w:val="20"/>
          <w:szCs w:val="20"/>
        </w:rPr>
        <w:t xml:space="preserve"> </w:t>
      </w:r>
      <w:r w:rsidRPr="00824795">
        <w:rPr>
          <w:rFonts w:ascii="Arial" w:hAnsi="Arial" w:cs="Arial"/>
          <w:sz w:val="20"/>
          <w:szCs w:val="20"/>
        </w:rPr>
        <w:t>liés au</w:t>
      </w:r>
      <w:r w:rsidR="005C68BF" w:rsidRPr="00824795">
        <w:rPr>
          <w:rFonts w:ascii="Arial" w:hAnsi="Arial" w:cs="Arial"/>
          <w:sz w:val="20"/>
          <w:szCs w:val="20"/>
        </w:rPr>
        <w:t xml:space="preserve">x mathématiques, </w:t>
      </w:r>
      <w:r w:rsidRPr="00824795">
        <w:rPr>
          <w:rFonts w:ascii="Arial" w:hAnsi="Arial" w:cs="Arial"/>
          <w:sz w:val="20"/>
          <w:szCs w:val="20"/>
        </w:rPr>
        <w:t>ils sont p</w:t>
      </w:r>
      <w:r w:rsidR="005C68BF" w:rsidRPr="00824795">
        <w:rPr>
          <w:rFonts w:ascii="Arial" w:hAnsi="Arial" w:cs="Arial"/>
          <w:sz w:val="20"/>
          <w:szCs w:val="20"/>
        </w:rPr>
        <w:t>l</w:t>
      </w:r>
      <w:r w:rsidRPr="00824795">
        <w:rPr>
          <w:rFonts w:ascii="Arial" w:hAnsi="Arial" w:cs="Arial"/>
          <w:sz w:val="20"/>
          <w:szCs w:val="20"/>
        </w:rPr>
        <w:t>us structurels</w:t>
      </w:r>
      <w:r w:rsidR="005C68BF" w:rsidRPr="00824795">
        <w:rPr>
          <w:rFonts w:ascii="Arial" w:hAnsi="Arial" w:cs="Arial"/>
          <w:sz w:val="20"/>
          <w:szCs w:val="20"/>
        </w:rPr>
        <w:t>.</w:t>
      </w:r>
      <w:r w:rsidRPr="00824795">
        <w:rPr>
          <w:rFonts w:ascii="Arial" w:hAnsi="Arial" w:cs="Arial"/>
          <w:sz w:val="20"/>
          <w:szCs w:val="20"/>
        </w:rPr>
        <w:t xml:space="preserve"> </w:t>
      </w:r>
      <w:r w:rsidR="005C68BF" w:rsidRPr="00824795">
        <w:rPr>
          <w:rFonts w:ascii="Arial" w:hAnsi="Arial" w:cs="Arial"/>
          <w:sz w:val="20"/>
          <w:szCs w:val="20"/>
        </w:rPr>
        <w:t xml:space="preserve">Il est indiqué qu’il existe des congés de formation, </w:t>
      </w:r>
      <w:r w:rsidR="004F3346">
        <w:rPr>
          <w:rFonts w:ascii="Arial" w:hAnsi="Arial" w:cs="Arial"/>
          <w:sz w:val="20"/>
          <w:szCs w:val="20"/>
        </w:rPr>
        <w:t>mais qu’</w:t>
      </w:r>
      <w:r w:rsidR="005C68BF" w:rsidRPr="00824795">
        <w:rPr>
          <w:rFonts w:ascii="Arial" w:hAnsi="Arial" w:cs="Arial"/>
          <w:sz w:val="20"/>
          <w:szCs w:val="20"/>
        </w:rPr>
        <w:t>ils sont plafonnés et réservés aux pré</w:t>
      </w:r>
      <w:r w:rsidR="007F6FB6" w:rsidRPr="00824795">
        <w:rPr>
          <w:rFonts w:ascii="Arial" w:hAnsi="Arial" w:cs="Arial"/>
          <w:sz w:val="20"/>
          <w:szCs w:val="20"/>
        </w:rPr>
        <w:t>parations de concours</w:t>
      </w:r>
      <w:r w:rsidR="005C68BF" w:rsidRPr="00824795">
        <w:rPr>
          <w:rFonts w:ascii="Arial" w:hAnsi="Arial" w:cs="Arial"/>
          <w:sz w:val="20"/>
          <w:szCs w:val="20"/>
        </w:rPr>
        <w:t xml:space="preserve">. </w:t>
      </w:r>
      <w:r w:rsidRPr="00824795">
        <w:rPr>
          <w:rFonts w:ascii="Arial" w:hAnsi="Arial" w:cs="Arial"/>
          <w:sz w:val="20"/>
          <w:szCs w:val="20"/>
        </w:rPr>
        <w:t>Pierre </w:t>
      </w:r>
      <w:r w:rsidR="005C68BF" w:rsidRPr="00824795">
        <w:rPr>
          <w:rFonts w:ascii="Arial" w:hAnsi="Arial" w:cs="Arial"/>
          <w:sz w:val="20"/>
          <w:szCs w:val="20"/>
        </w:rPr>
        <w:t>Arnoux réagit car ce dis</w:t>
      </w:r>
      <w:r w:rsidR="007F6FB6" w:rsidRPr="00824795">
        <w:rPr>
          <w:rFonts w:ascii="Arial" w:hAnsi="Arial" w:cs="Arial"/>
          <w:sz w:val="20"/>
          <w:szCs w:val="20"/>
        </w:rPr>
        <w:t>positif est trop couteux</w:t>
      </w:r>
      <w:r w:rsidR="005C68BF" w:rsidRPr="00824795">
        <w:rPr>
          <w:rFonts w:ascii="Arial" w:hAnsi="Arial" w:cs="Arial"/>
          <w:sz w:val="20"/>
          <w:szCs w:val="20"/>
        </w:rPr>
        <w:t>, il faut</w:t>
      </w:r>
      <w:r w:rsidR="00923344">
        <w:rPr>
          <w:rFonts w:ascii="Arial" w:hAnsi="Arial" w:cs="Arial"/>
          <w:sz w:val="20"/>
          <w:szCs w:val="20"/>
        </w:rPr>
        <w:t>,</w:t>
      </w:r>
      <w:r w:rsidR="005C68BF" w:rsidRPr="00824795">
        <w:rPr>
          <w:rFonts w:ascii="Arial" w:hAnsi="Arial" w:cs="Arial"/>
          <w:sz w:val="20"/>
          <w:szCs w:val="20"/>
        </w:rPr>
        <w:t xml:space="preserve"> </w:t>
      </w:r>
      <w:r w:rsidR="004F3346">
        <w:rPr>
          <w:rFonts w:ascii="Arial" w:hAnsi="Arial" w:cs="Arial"/>
          <w:sz w:val="20"/>
          <w:szCs w:val="20"/>
        </w:rPr>
        <w:t xml:space="preserve">insiste-t-il, </w:t>
      </w:r>
      <w:r w:rsidR="005C68BF" w:rsidRPr="00824795">
        <w:rPr>
          <w:rFonts w:ascii="Arial" w:hAnsi="Arial" w:cs="Arial"/>
          <w:sz w:val="20"/>
          <w:szCs w:val="20"/>
        </w:rPr>
        <w:t>pré</w:t>
      </w:r>
      <w:r w:rsidRPr="00824795">
        <w:rPr>
          <w:rFonts w:ascii="Arial" w:hAnsi="Arial" w:cs="Arial"/>
          <w:sz w:val="20"/>
          <w:szCs w:val="20"/>
        </w:rPr>
        <w:t>voir d’autres</w:t>
      </w:r>
      <w:r w:rsidR="005C68BF" w:rsidRPr="00824795">
        <w:rPr>
          <w:rFonts w:ascii="Arial" w:hAnsi="Arial" w:cs="Arial"/>
          <w:sz w:val="20"/>
          <w:szCs w:val="20"/>
        </w:rPr>
        <w:t xml:space="preserve"> m</w:t>
      </w:r>
      <w:r w:rsidRPr="00824795">
        <w:rPr>
          <w:rFonts w:ascii="Arial" w:hAnsi="Arial" w:cs="Arial"/>
          <w:sz w:val="20"/>
          <w:szCs w:val="20"/>
        </w:rPr>
        <w:t>oyens</w:t>
      </w:r>
      <w:r w:rsidR="00E73432">
        <w:rPr>
          <w:rFonts w:ascii="Arial" w:hAnsi="Arial" w:cs="Arial"/>
          <w:sz w:val="20"/>
          <w:szCs w:val="20"/>
        </w:rPr>
        <w:t>.</w:t>
      </w:r>
    </w:p>
    <w:p w14:paraId="1D96EBB2" w14:textId="692D9594" w:rsidR="00010C99" w:rsidRPr="00923344" w:rsidRDefault="00010C99" w:rsidP="00925069">
      <w:pPr>
        <w:spacing w:after="60"/>
        <w:jc w:val="both"/>
        <w:rPr>
          <w:rFonts w:ascii="Arial" w:hAnsi="Arial" w:cs="Arial"/>
          <w:sz w:val="20"/>
          <w:szCs w:val="20"/>
        </w:rPr>
      </w:pPr>
      <w:r w:rsidRPr="00824795">
        <w:rPr>
          <w:rFonts w:ascii="Arial" w:hAnsi="Arial" w:cs="Arial"/>
          <w:sz w:val="20"/>
          <w:szCs w:val="20"/>
        </w:rPr>
        <w:t>X</w:t>
      </w:r>
      <w:r w:rsidR="005C68BF" w:rsidRPr="00824795">
        <w:rPr>
          <w:rFonts w:ascii="Arial" w:hAnsi="Arial" w:cs="Arial"/>
          <w:sz w:val="20"/>
          <w:szCs w:val="20"/>
        </w:rPr>
        <w:t>avier Seban</w:t>
      </w:r>
      <w:r w:rsidR="00AC72B0">
        <w:rPr>
          <w:rFonts w:ascii="Arial" w:hAnsi="Arial" w:cs="Arial"/>
          <w:sz w:val="20"/>
          <w:szCs w:val="20"/>
        </w:rPr>
        <w:t xml:space="preserve"> </w:t>
      </w:r>
      <w:r w:rsidR="005C68BF" w:rsidRPr="00824795">
        <w:rPr>
          <w:rFonts w:ascii="Arial" w:hAnsi="Arial" w:cs="Arial"/>
          <w:sz w:val="20"/>
          <w:szCs w:val="20"/>
        </w:rPr>
        <w:t>rappelle que</w:t>
      </w:r>
      <w:r w:rsidR="00AC72B0">
        <w:rPr>
          <w:rFonts w:ascii="Arial" w:hAnsi="Arial" w:cs="Arial"/>
          <w:sz w:val="20"/>
          <w:szCs w:val="20"/>
        </w:rPr>
        <w:t xml:space="preserve"> </w:t>
      </w:r>
      <w:r w:rsidR="005C68BF" w:rsidRPr="00824795">
        <w:rPr>
          <w:rFonts w:ascii="Arial" w:hAnsi="Arial" w:cs="Arial"/>
          <w:sz w:val="20"/>
          <w:szCs w:val="20"/>
        </w:rPr>
        <w:t xml:space="preserve">le </w:t>
      </w:r>
      <w:r w:rsidRPr="00824795">
        <w:rPr>
          <w:rFonts w:ascii="Arial" w:hAnsi="Arial" w:cs="Arial"/>
          <w:sz w:val="20"/>
          <w:szCs w:val="20"/>
        </w:rPr>
        <w:t>p</w:t>
      </w:r>
      <w:r w:rsidR="005C68BF" w:rsidRPr="00824795">
        <w:rPr>
          <w:rFonts w:ascii="Arial" w:hAnsi="Arial" w:cs="Arial"/>
          <w:sz w:val="20"/>
          <w:szCs w:val="20"/>
        </w:rPr>
        <w:t xml:space="preserve">roblème </w:t>
      </w:r>
      <w:r w:rsidRPr="00824795">
        <w:rPr>
          <w:rFonts w:ascii="Arial" w:hAnsi="Arial" w:cs="Arial"/>
          <w:sz w:val="20"/>
          <w:szCs w:val="20"/>
        </w:rPr>
        <w:t xml:space="preserve">du niveau </w:t>
      </w:r>
      <w:r w:rsidR="005C68BF" w:rsidRPr="00824795">
        <w:rPr>
          <w:rFonts w:ascii="Arial" w:hAnsi="Arial" w:cs="Arial"/>
          <w:sz w:val="20"/>
          <w:szCs w:val="20"/>
        </w:rPr>
        <w:t xml:space="preserve">en mathématiques des professeurs d’école </w:t>
      </w:r>
      <w:r w:rsidRPr="00824795">
        <w:rPr>
          <w:rFonts w:ascii="Arial" w:hAnsi="Arial" w:cs="Arial"/>
          <w:sz w:val="20"/>
          <w:szCs w:val="20"/>
        </w:rPr>
        <w:t xml:space="preserve">n’est pas nouveau </w:t>
      </w:r>
      <w:r w:rsidR="005C68BF" w:rsidRPr="00824795">
        <w:rPr>
          <w:rFonts w:ascii="Arial" w:hAnsi="Arial" w:cs="Arial"/>
          <w:sz w:val="20"/>
          <w:szCs w:val="20"/>
        </w:rPr>
        <w:t>et il constate que</w:t>
      </w:r>
      <w:r w:rsidR="00AC72B0">
        <w:rPr>
          <w:rFonts w:ascii="Arial" w:hAnsi="Arial" w:cs="Arial"/>
          <w:sz w:val="20"/>
          <w:szCs w:val="20"/>
        </w:rPr>
        <w:t xml:space="preserve"> </w:t>
      </w:r>
      <w:r w:rsidR="005C68BF" w:rsidRPr="00824795">
        <w:rPr>
          <w:rFonts w:ascii="Arial" w:hAnsi="Arial" w:cs="Arial"/>
          <w:sz w:val="20"/>
          <w:szCs w:val="20"/>
        </w:rPr>
        <w:t>la diffé</w:t>
      </w:r>
      <w:r w:rsidRPr="00824795">
        <w:rPr>
          <w:rFonts w:ascii="Arial" w:hAnsi="Arial" w:cs="Arial"/>
          <w:sz w:val="20"/>
          <w:szCs w:val="20"/>
        </w:rPr>
        <w:t>renciation ne se fait pas. S’agissant des contenus de formation sur les</w:t>
      </w:r>
      <w:r w:rsidR="005C68BF" w:rsidRPr="00824795">
        <w:rPr>
          <w:rFonts w:ascii="Arial" w:hAnsi="Arial" w:cs="Arial"/>
          <w:sz w:val="20"/>
          <w:szCs w:val="20"/>
        </w:rPr>
        <w:t xml:space="preserve"> ESPE, il précise </w:t>
      </w:r>
      <w:r w:rsidR="00106561">
        <w:rPr>
          <w:rFonts w:ascii="Arial" w:hAnsi="Arial" w:cs="Arial"/>
          <w:sz w:val="20"/>
          <w:szCs w:val="20"/>
        </w:rPr>
        <w:t>qu’il existe</w:t>
      </w:r>
      <w:r w:rsidR="00AC72B0">
        <w:rPr>
          <w:rFonts w:ascii="Arial" w:hAnsi="Arial" w:cs="Arial"/>
          <w:sz w:val="20"/>
          <w:szCs w:val="20"/>
        </w:rPr>
        <w:t xml:space="preserve"> </w:t>
      </w:r>
      <w:r w:rsidR="005C68BF" w:rsidRPr="00824795">
        <w:rPr>
          <w:rFonts w:ascii="Arial" w:hAnsi="Arial" w:cs="Arial"/>
          <w:sz w:val="20"/>
          <w:szCs w:val="20"/>
        </w:rPr>
        <w:t>des directives nationales</w:t>
      </w:r>
      <w:r w:rsidR="00AC72B0">
        <w:rPr>
          <w:rFonts w:ascii="Arial" w:hAnsi="Arial" w:cs="Arial"/>
          <w:sz w:val="20"/>
          <w:szCs w:val="20"/>
        </w:rPr>
        <w:t xml:space="preserve"> </w:t>
      </w:r>
      <w:r w:rsidRPr="00824795">
        <w:rPr>
          <w:rFonts w:ascii="Arial" w:hAnsi="Arial" w:cs="Arial"/>
          <w:sz w:val="20"/>
          <w:szCs w:val="20"/>
        </w:rPr>
        <w:t>(par ex</w:t>
      </w:r>
      <w:r w:rsidR="005C68BF" w:rsidRPr="00824795">
        <w:rPr>
          <w:rFonts w:ascii="Arial" w:hAnsi="Arial" w:cs="Arial"/>
          <w:sz w:val="20"/>
          <w:szCs w:val="20"/>
        </w:rPr>
        <w:t>emple au sujet du</w:t>
      </w:r>
      <w:r w:rsidR="00AC72B0">
        <w:rPr>
          <w:rFonts w:ascii="Arial" w:hAnsi="Arial" w:cs="Arial"/>
          <w:sz w:val="20"/>
          <w:szCs w:val="20"/>
        </w:rPr>
        <w:t xml:space="preserve"> </w:t>
      </w:r>
      <w:r w:rsidRPr="00824795">
        <w:rPr>
          <w:rFonts w:ascii="Arial" w:hAnsi="Arial" w:cs="Arial"/>
          <w:sz w:val="20"/>
          <w:szCs w:val="20"/>
        </w:rPr>
        <w:t>tron</w:t>
      </w:r>
      <w:r w:rsidR="005C68BF" w:rsidRPr="00824795">
        <w:rPr>
          <w:rFonts w:ascii="Arial" w:hAnsi="Arial" w:cs="Arial"/>
          <w:sz w:val="20"/>
          <w:szCs w:val="20"/>
        </w:rPr>
        <w:t>c commun). Il est conscient</w:t>
      </w:r>
      <w:r w:rsidR="00AC72B0">
        <w:rPr>
          <w:rFonts w:ascii="Arial" w:hAnsi="Arial" w:cs="Arial"/>
          <w:sz w:val="20"/>
          <w:szCs w:val="20"/>
        </w:rPr>
        <w:t xml:space="preserve"> </w:t>
      </w:r>
      <w:r w:rsidRPr="00824795">
        <w:rPr>
          <w:rFonts w:ascii="Arial" w:hAnsi="Arial" w:cs="Arial"/>
          <w:sz w:val="20"/>
          <w:szCs w:val="20"/>
        </w:rPr>
        <w:t xml:space="preserve">que différencier a </w:t>
      </w:r>
      <w:r w:rsidR="005C68BF" w:rsidRPr="00824795">
        <w:rPr>
          <w:rFonts w:ascii="Arial" w:hAnsi="Arial" w:cs="Arial"/>
          <w:sz w:val="20"/>
          <w:szCs w:val="20"/>
        </w:rPr>
        <w:t>un coût mais cet objectif est important. Il conclut que cela peut ê</w:t>
      </w:r>
      <w:r w:rsidRPr="00824795">
        <w:rPr>
          <w:rFonts w:ascii="Arial" w:hAnsi="Arial" w:cs="Arial"/>
          <w:sz w:val="20"/>
          <w:szCs w:val="20"/>
        </w:rPr>
        <w:t>tre un axe à retenir pour la</w:t>
      </w:r>
      <w:r w:rsidR="00612115">
        <w:rPr>
          <w:rFonts w:ascii="Arial" w:hAnsi="Arial" w:cs="Arial"/>
          <w:sz w:val="20"/>
          <w:szCs w:val="20"/>
        </w:rPr>
        <w:t xml:space="preserve"> S</w:t>
      </w:r>
      <w:r w:rsidR="005C68BF" w:rsidRPr="00824795">
        <w:rPr>
          <w:rFonts w:ascii="Arial" w:hAnsi="Arial" w:cs="Arial"/>
          <w:sz w:val="20"/>
          <w:szCs w:val="20"/>
        </w:rPr>
        <w:t>traté</w:t>
      </w:r>
      <w:r w:rsidRPr="00824795">
        <w:rPr>
          <w:rFonts w:ascii="Arial" w:hAnsi="Arial" w:cs="Arial"/>
          <w:sz w:val="20"/>
          <w:szCs w:val="20"/>
        </w:rPr>
        <w:t xml:space="preserve">gie </w:t>
      </w:r>
      <w:r w:rsidRPr="00923344">
        <w:rPr>
          <w:rFonts w:ascii="Arial" w:hAnsi="Arial" w:cs="Arial"/>
          <w:sz w:val="20"/>
          <w:szCs w:val="20"/>
        </w:rPr>
        <w:t>math</w:t>
      </w:r>
      <w:r w:rsidR="005C68BF" w:rsidRPr="00923344">
        <w:rPr>
          <w:rFonts w:ascii="Arial" w:hAnsi="Arial" w:cs="Arial"/>
          <w:sz w:val="20"/>
          <w:szCs w:val="20"/>
        </w:rPr>
        <w:t>ématique</w:t>
      </w:r>
      <w:r w:rsidR="00612115" w:rsidRPr="00923344">
        <w:rPr>
          <w:rFonts w:ascii="Arial" w:hAnsi="Arial" w:cs="Arial"/>
          <w:sz w:val="20"/>
          <w:szCs w:val="20"/>
        </w:rPr>
        <w:t>s</w:t>
      </w:r>
      <w:r w:rsidR="005C68BF" w:rsidRPr="00923344">
        <w:rPr>
          <w:rFonts w:ascii="Arial" w:hAnsi="Arial" w:cs="Arial"/>
          <w:sz w:val="20"/>
          <w:szCs w:val="20"/>
        </w:rPr>
        <w:t>.</w:t>
      </w:r>
    </w:p>
    <w:p w14:paraId="78528EB0" w14:textId="76B97176" w:rsidR="005F5C15" w:rsidRPr="00923344" w:rsidRDefault="005F5C15" w:rsidP="00925069">
      <w:pPr>
        <w:spacing w:after="60"/>
        <w:jc w:val="both"/>
        <w:rPr>
          <w:rFonts w:ascii="Arial" w:hAnsi="Arial" w:cs="Arial"/>
          <w:sz w:val="20"/>
          <w:szCs w:val="20"/>
        </w:rPr>
      </w:pPr>
      <w:r w:rsidRPr="00923344">
        <w:rPr>
          <w:rFonts w:ascii="Arial" w:hAnsi="Arial" w:cs="Arial"/>
          <w:sz w:val="20"/>
          <w:szCs w:val="20"/>
        </w:rPr>
        <w:t xml:space="preserve">Dans la mesure 4, </w:t>
      </w:r>
      <w:r w:rsidR="004F3346" w:rsidRPr="00923344">
        <w:rPr>
          <w:rFonts w:ascii="Arial" w:hAnsi="Arial" w:cs="Arial"/>
          <w:sz w:val="20"/>
          <w:szCs w:val="20"/>
        </w:rPr>
        <w:t>la question du</w:t>
      </w:r>
      <w:r w:rsidRPr="00923344">
        <w:rPr>
          <w:rFonts w:ascii="Arial" w:hAnsi="Arial" w:cs="Arial"/>
          <w:sz w:val="20"/>
          <w:szCs w:val="20"/>
        </w:rPr>
        <w:t xml:space="preserve"> Forum Mathématiques Vivantes</w:t>
      </w:r>
      <w:r w:rsidR="004F3346" w:rsidRPr="00923344">
        <w:rPr>
          <w:rFonts w:ascii="Arial" w:hAnsi="Arial" w:cs="Arial"/>
          <w:sz w:val="20"/>
          <w:szCs w:val="20"/>
        </w:rPr>
        <w:t xml:space="preserve"> est aussi discutée</w:t>
      </w:r>
      <w:r w:rsidRPr="00923344">
        <w:rPr>
          <w:rFonts w:ascii="Arial" w:hAnsi="Arial" w:cs="Arial"/>
          <w:sz w:val="20"/>
          <w:szCs w:val="20"/>
        </w:rPr>
        <w:t xml:space="preserve"> ; Robert Cabane demande si </w:t>
      </w:r>
      <w:r w:rsidR="004F3346" w:rsidRPr="00923344">
        <w:rPr>
          <w:rFonts w:ascii="Arial" w:hAnsi="Arial" w:cs="Arial"/>
          <w:sz w:val="20"/>
          <w:szCs w:val="20"/>
        </w:rPr>
        <w:t>l’</w:t>
      </w:r>
      <w:r w:rsidRPr="00923344">
        <w:rPr>
          <w:rFonts w:ascii="Arial" w:hAnsi="Arial" w:cs="Arial"/>
          <w:sz w:val="20"/>
          <w:szCs w:val="20"/>
        </w:rPr>
        <w:t xml:space="preserve">on </w:t>
      </w:r>
      <w:r w:rsidR="004F3346" w:rsidRPr="00923344">
        <w:rPr>
          <w:rFonts w:ascii="Arial" w:hAnsi="Arial" w:cs="Arial"/>
          <w:sz w:val="20"/>
          <w:szCs w:val="20"/>
        </w:rPr>
        <w:t xml:space="preserve">souhaite </w:t>
      </w:r>
      <w:r w:rsidRPr="00923344">
        <w:rPr>
          <w:rFonts w:ascii="Arial" w:hAnsi="Arial" w:cs="Arial"/>
          <w:sz w:val="20"/>
          <w:szCs w:val="20"/>
        </w:rPr>
        <w:t>organise</w:t>
      </w:r>
      <w:r w:rsidR="00923344" w:rsidRPr="00923344">
        <w:rPr>
          <w:rFonts w:ascii="Arial" w:hAnsi="Arial" w:cs="Arial"/>
          <w:sz w:val="20"/>
          <w:szCs w:val="20"/>
        </w:rPr>
        <w:t>r</w:t>
      </w:r>
      <w:r w:rsidRPr="00923344">
        <w:rPr>
          <w:rFonts w:ascii="Arial" w:hAnsi="Arial" w:cs="Arial"/>
          <w:sz w:val="20"/>
          <w:szCs w:val="20"/>
        </w:rPr>
        <w:t xml:space="preserve"> un nouveau </w:t>
      </w:r>
      <w:r w:rsidR="004F3346" w:rsidRPr="00923344">
        <w:rPr>
          <w:rFonts w:ascii="Arial" w:hAnsi="Arial" w:cs="Arial"/>
          <w:sz w:val="20"/>
          <w:szCs w:val="20"/>
        </w:rPr>
        <w:t>forum</w:t>
      </w:r>
      <w:r w:rsidRPr="00923344">
        <w:rPr>
          <w:rFonts w:ascii="Arial" w:hAnsi="Arial" w:cs="Arial"/>
          <w:sz w:val="20"/>
          <w:szCs w:val="20"/>
        </w:rPr>
        <w:t xml:space="preserve"> en 2017.</w:t>
      </w:r>
      <w:r w:rsidR="00612115" w:rsidRPr="00923344">
        <w:rPr>
          <w:rFonts w:ascii="Arial" w:hAnsi="Arial" w:cs="Arial"/>
          <w:sz w:val="20"/>
          <w:szCs w:val="20"/>
        </w:rPr>
        <w:t xml:space="preserve"> </w:t>
      </w:r>
      <w:r w:rsidR="00923344" w:rsidRPr="00923344">
        <w:rPr>
          <w:rFonts w:ascii="Arial" w:hAnsi="Arial"/>
          <w:sz w:val="20"/>
          <w:szCs w:val="20"/>
        </w:rPr>
        <w:t>La CFEM est a priori favorable mais souhaite que la certitude d’un soutien financier soit donnée à temps</w:t>
      </w:r>
      <w:r w:rsidRPr="00923344">
        <w:rPr>
          <w:rFonts w:ascii="Arial" w:hAnsi="Arial" w:cs="Arial"/>
          <w:sz w:val="20"/>
          <w:szCs w:val="20"/>
        </w:rPr>
        <w:t xml:space="preserve"> c’est à dire début septembre 2016.</w:t>
      </w:r>
      <w:r w:rsidR="00612115" w:rsidRPr="00923344">
        <w:rPr>
          <w:rFonts w:ascii="Arial" w:hAnsi="Arial" w:cs="Arial"/>
          <w:sz w:val="20"/>
          <w:szCs w:val="20"/>
        </w:rPr>
        <w:t xml:space="preserve"> </w:t>
      </w:r>
    </w:p>
    <w:p w14:paraId="65A82AA6" w14:textId="77777777" w:rsidR="005A20F9" w:rsidRPr="00314F11" w:rsidRDefault="005A20F9" w:rsidP="00314F11">
      <w:pPr>
        <w:spacing w:before="120" w:after="120"/>
        <w:jc w:val="both"/>
        <w:rPr>
          <w:rFonts w:ascii="Arial" w:hAnsi="Arial" w:cs="Arial"/>
          <w:b/>
          <w:sz w:val="20"/>
          <w:szCs w:val="20"/>
        </w:rPr>
      </w:pPr>
      <w:r w:rsidRPr="00314F11">
        <w:rPr>
          <w:rFonts w:ascii="Arial" w:hAnsi="Arial" w:cs="Arial"/>
          <w:b/>
          <w:sz w:val="20"/>
          <w:szCs w:val="20"/>
        </w:rPr>
        <w:t>Mesure 5 : une attractivité des concours renforcée</w:t>
      </w:r>
    </w:p>
    <w:p w14:paraId="7F790D60" w14:textId="47C7B519" w:rsidR="005A20F9" w:rsidRPr="00824795" w:rsidRDefault="005A20F9" w:rsidP="00925069">
      <w:pPr>
        <w:spacing w:after="60"/>
        <w:jc w:val="both"/>
        <w:rPr>
          <w:rFonts w:ascii="Arial" w:hAnsi="Arial" w:cs="Arial"/>
          <w:sz w:val="20"/>
          <w:szCs w:val="20"/>
        </w:rPr>
      </w:pPr>
      <w:r w:rsidRPr="00824795">
        <w:rPr>
          <w:rFonts w:ascii="Arial" w:hAnsi="Arial" w:cs="Arial"/>
          <w:color w:val="000000"/>
          <w:sz w:val="20"/>
          <w:szCs w:val="20"/>
        </w:rPr>
        <w:t>L</w:t>
      </w:r>
      <w:r w:rsidR="004F3346">
        <w:rPr>
          <w:rFonts w:ascii="Arial" w:hAnsi="Arial" w:cs="Arial"/>
          <w:color w:val="000000"/>
          <w:sz w:val="20"/>
          <w:szCs w:val="20"/>
        </w:rPr>
        <w:t>e texte annonçant la</w:t>
      </w:r>
      <w:r w:rsidRPr="00824795">
        <w:rPr>
          <w:rFonts w:ascii="Arial" w:hAnsi="Arial" w:cs="Arial"/>
          <w:color w:val="000000"/>
          <w:sz w:val="20"/>
          <w:szCs w:val="20"/>
        </w:rPr>
        <w:t xml:space="preserve"> </w:t>
      </w:r>
      <w:hyperlink r:id="rId16" w:history="1">
        <w:r w:rsidRPr="00246E07">
          <w:rPr>
            <w:rStyle w:val="Lienhypertexte"/>
            <w:rFonts w:ascii="Arial" w:hAnsi="Arial" w:cs="Arial"/>
            <w:sz w:val="20"/>
            <w:szCs w:val="20"/>
          </w:rPr>
          <w:t>création de deux options au capes de mathématiques</w:t>
        </w:r>
      </w:hyperlink>
      <w:r w:rsidRPr="00824795">
        <w:rPr>
          <w:rFonts w:ascii="Arial" w:hAnsi="Arial" w:cs="Arial"/>
          <w:color w:val="000000"/>
          <w:sz w:val="20"/>
          <w:szCs w:val="20"/>
        </w:rPr>
        <w:t xml:space="preserve"> à partir du</w:t>
      </w:r>
      <w:r w:rsidR="00246E07">
        <w:rPr>
          <w:rFonts w:ascii="Arial" w:hAnsi="Arial" w:cs="Arial"/>
          <w:color w:val="000000"/>
          <w:sz w:val="20"/>
          <w:szCs w:val="20"/>
        </w:rPr>
        <w:t xml:space="preserve"> concours 2017 est paru</w:t>
      </w:r>
      <w:r w:rsidRPr="00824795">
        <w:rPr>
          <w:rFonts w:ascii="Arial" w:hAnsi="Arial" w:cs="Arial"/>
          <w:color w:val="000000"/>
          <w:sz w:val="20"/>
          <w:szCs w:val="20"/>
        </w:rPr>
        <w:t>, il y aura deux options : une option informatique et une option de mathématiques </w:t>
      </w:r>
      <w:r w:rsidRPr="00824795">
        <w:rPr>
          <w:rFonts w:ascii="Arial" w:hAnsi="Arial" w:cs="Arial"/>
          <w:sz w:val="20"/>
          <w:szCs w:val="20"/>
        </w:rPr>
        <w:t xml:space="preserve">; </w:t>
      </w:r>
      <w:hyperlink r:id="rId17" w:history="1">
        <w:r w:rsidRPr="002D510C">
          <w:rPr>
            <w:rStyle w:val="Lienhypertexte"/>
            <w:rFonts w:ascii="Arial" w:hAnsi="Arial" w:cs="Arial"/>
            <w:sz w:val="20"/>
            <w:szCs w:val="20"/>
          </w:rPr>
          <w:t>les programmes de ces deux options sont parus</w:t>
        </w:r>
      </w:hyperlink>
      <w:r w:rsidRPr="00824795">
        <w:rPr>
          <w:rFonts w:ascii="Arial" w:hAnsi="Arial" w:cs="Arial"/>
          <w:sz w:val="20"/>
          <w:szCs w:val="20"/>
        </w:rPr>
        <w:t xml:space="preserve">. </w:t>
      </w:r>
    </w:p>
    <w:p w14:paraId="62030B5E" w14:textId="7E208835"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L’inspection précise qu’on trouve</w:t>
      </w:r>
      <w:r w:rsidR="00AC72B0">
        <w:rPr>
          <w:rFonts w:ascii="Arial" w:hAnsi="Arial" w:cs="Arial"/>
          <w:sz w:val="20"/>
          <w:szCs w:val="20"/>
        </w:rPr>
        <w:t xml:space="preserve"> </w:t>
      </w:r>
      <w:r w:rsidRPr="00824795">
        <w:rPr>
          <w:rFonts w:ascii="Arial" w:hAnsi="Arial" w:cs="Arial"/>
          <w:sz w:val="20"/>
          <w:szCs w:val="20"/>
        </w:rPr>
        <w:t>des pages explicatives sur le site du ministère, le jury va se mettre à travailler</w:t>
      </w:r>
      <w:r w:rsidR="00AC72B0">
        <w:rPr>
          <w:rFonts w:ascii="Arial" w:hAnsi="Arial" w:cs="Arial"/>
          <w:sz w:val="20"/>
          <w:szCs w:val="20"/>
        </w:rPr>
        <w:t xml:space="preserve"> </w:t>
      </w:r>
      <w:r w:rsidRPr="00824795">
        <w:rPr>
          <w:rFonts w:ascii="Arial" w:hAnsi="Arial" w:cs="Arial"/>
          <w:sz w:val="20"/>
          <w:szCs w:val="20"/>
        </w:rPr>
        <w:t>(en particulier la liste des</w:t>
      </w:r>
      <w:r w:rsidR="00AC72B0">
        <w:rPr>
          <w:rFonts w:ascii="Arial" w:hAnsi="Arial" w:cs="Arial"/>
          <w:sz w:val="20"/>
          <w:szCs w:val="20"/>
        </w:rPr>
        <w:t xml:space="preserve"> </w:t>
      </w:r>
      <w:r w:rsidRPr="00824795">
        <w:rPr>
          <w:rFonts w:ascii="Arial" w:hAnsi="Arial" w:cs="Arial"/>
          <w:sz w:val="20"/>
          <w:szCs w:val="20"/>
        </w:rPr>
        <w:t>leçons pou</w:t>
      </w:r>
      <w:r w:rsidR="00D8442C">
        <w:rPr>
          <w:rFonts w:ascii="Arial" w:hAnsi="Arial" w:cs="Arial"/>
          <w:sz w:val="20"/>
          <w:szCs w:val="20"/>
        </w:rPr>
        <w:t>r</w:t>
      </w:r>
      <w:r w:rsidRPr="00824795">
        <w:rPr>
          <w:rFonts w:ascii="Arial" w:hAnsi="Arial" w:cs="Arial"/>
          <w:sz w:val="20"/>
          <w:szCs w:val="20"/>
        </w:rPr>
        <w:t xml:space="preserve"> l’option informatique </w:t>
      </w:r>
      <w:r w:rsidR="00D8442C">
        <w:rPr>
          <w:rFonts w:ascii="Arial" w:hAnsi="Arial" w:cs="Arial"/>
          <w:sz w:val="20"/>
          <w:szCs w:val="20"/>
        </w:rPr>
        <w:t xml:space="preserve">devrait paraître en </w:t>
      </w:r>
      <w:r w:rsidRPr="00824795">
        <w:rPr>
          <w:rFonts w:ascii="Arial" w:hAnsi="Arial" w:cs="Arial"/>
          <w:sz w:val="20"/>
          <w:szCs w:val="20"/>
        </w:rPr>
        <w:t xml:space="preserve"> avril-mai). Le nombre de postes ne sera pas fléché</w:t>
      </w:r>
      <w:r w:rsidR="003534D0">
        <w:rPr>
          <w:rFonts w:ascii="Arial" w:hAnsi="Arial" w:cs="Arial"/>
          <w:sz w:val="20"/>
          <w:szCs w:val="20"/>
        </w:rPr>
        <w:t>,</w:t>
      </w:r>
      <w:r w:rsidRPr="00824795">
        <w:rPr>
          <w:rFonts w:ascii="Arial" w:hAnsi="Arial" w:cs="Arial"/>
          <w:sz w:val="20"/>
          <w:szCs w:val="20"/>
        </w:rPr>
        <w:t xml:space="preserve"> car </w:t>
      </w:r>
      <w:r w:rsidR="0059147F">
        <w:rPr>
          <w:rFonts w:ascii="Arial" w:hAnsi="Arial" w:cs="Arial"/>
          <w:sz w:val="20"/>
          <w:szCs w:val="20"/>
        </w:rPr>
        <w:t>on ignore quel sera le vivier d</w:t>
      </w:r>
      <w:r w:rsidRPr="00824795">
        <w:rPr>
          <w:rFonts w:ascii="Arial" w:hAnsi="Arial" w:cs="Arial"/>
          <w:sz w:val="20"/>
          <w:szCs w:val="20"/>
        </w:rPr>
        <w:t>e l’option informatique</w:t>
      </w:r>
      <w:r w:rsidR="00DE05B8">
        <w:rPr>
          <w:rFonts w:ascii="Arial" w:hAnsi="Arial" w:cs="Arial"/>
          <w:sz w:val="20"/>
          <w:szCs w:val="20"/>
        </w:rPr>
        <w:t> ;</w:t>
      </w:r>
      <w:r w:rsidRPr="00824795">
        <w:rPr>
          <w:rFonts w:ascii="Arial" w:hAnsi="Arial" w:cs="Arial"/>
          <w:sz w:val="20"/>
          <w:szCs w:val="20"/>
        </w:rPr>
        <w:t xml:space="preserve"> de nombreux candidats tentent une seconde carrière, la façon dont ils vont se comporter face à cette option est inconnue, le</w:t>
      </w:r>
      <w:r w:rsidR="00AC72B0">
        <w:rPr>
          <w:rFonts w:ascii="Arial" w:hAnsi="Arial" w:cs="Arial"/>
          <w:sz w:val="20"/>
          <w:szCs w:val="20"/>
        </w:rPr>
        <w:t xml:space="preserve"> </w:t>
      </w:r>
      <w:r w:rsidRPr="00824795">
        <w:rPr>
          <w:rFonts w:ascii="Arial" w:hAnsi="Arial" w:cs="Arial"/>
          <w:sz w:val="20"/>
          <w:szCs w:val="20"/>
        </w:rPr>
        <w:t>dispositif est donc ouvert.</w:t>
      </w:r>
    </w:p>
    <w:p w14:paraId="433C0076" w14:textId="236C7500" w:rsidR="004F3346" w:rsidRDefault="005A20F9" w:rsidP="00925069">
      <w:pPr>
        <w:spacing w:after="60"/>
        <w:jc w:val="both"/>
        <w:rPr>
          <w:rFonts w:ascii="Arial" w:hAnsi="Arial" w:cs="Arial"/>
          <w:sz w:val="20"/>
          <w:szCs w:val="20"/>
        </w:rPr>
      </w:pPr>
      <w:r w:rsidRPr="00824795">
        <w:rPr>
          <w:rFonts w:ascii="Arial" w:hAnsi="Arial" w:cs="Arial"/>
          <w:sz w:val="20"/>
          <w:szCs w:val="20"/>
        </w:rPr>
        <w:t>Françoise Issard-Roch</w:t>
      </w:r>
      <w:r w:rsidR="00AC72B0">
        <w:rPr>
          <w:rFonts w:ascii="Arial" w:hAnsi="Arial" w:cs="Arial"/>
          <w:sz w:val="20"/>
          <w:szCs w:val="20"/>
        </w:rPr>
        <w:t xml:space="preserve"> </w:t>
      </w:r>
      <w:r w:rsidRPr="00824795">
        <w:rPr>
          <w:rFonts w:ascii="Arial" w:hAnsi="Arial" w:cs="Arial"/>
          <w:sz w:val="20"/>
          <w:szCs w:val="20"/>
        </w:rPr>
        <w:t>rappelle que</w:t>
      </w:r>
      <w:r w:rsidR="0059147F">
        <w:rPr>
          <w:rFonts w:ascii="Arial" w:hAnsi="Arial" w:cs="Arial"/>
          <w:sz w:val="20"/>
          <w:szCs w:val="20"/>
        </w:rPr>
        <w:t>,</w:t>
      </w:r>
      <w:r w:rsidRPr="00824795">
        <w:rPr>
          <w:rFonts w:ascii="Arial" w:hAnsi="Arial" w:cs="Arial"/>
          <w:sz w:val="20"/>
          <w:szCs w:val="20"/>
        </w:rPr>
        <w:t xml:space="preserve"> depuis la mi</w:t>
      </w:r>
      <w:r w:rsidR="0059147F">
        <w:rPr>
          <w:rFonts w:ascii="Arial" w:hAnsi="Arial" w:cs="Arial"/>
          <w:sz w:val="20"/>
          <w:szCs w:val="20"/>
        </w:rPr>
        <w:t>se en place de la mastérisation</w:t>
      </w:r>
      <w:r w:rsidRPr="00824795">
        <w:rPr>
          <w:rFonts w:ascii="Arial" w:hAnsi="Arial" w:cs="Arial"/>
          <w:sz w:val="20"/>
          <w:szCs w:val="20"/>
        </w:rPr>
        <w:t>, le recrutement des professeurs de mathématiques a changé</w:t>
      </w:r>
      <w:r w:rsidR="0059147F">
        <w:rPr>
          <w:rFonts w:ascii="Arial" w:hAnsi="Arial" w:cs="Arial"/>
          <w:sz w:val="20"/>
          <w:szCs w:val="20"/>
        </w:rPr>
        <w:t xml:space="preserve"> : le </w:t>
      </w:r>
      <w:r w:rsidRPr="00824795">
        <w:rPr>
          <w:rFonts w:ascii="Arial" w:hAnsi="Arial" w:cs="Arial"/>
          <w:sz w:val="20"/>
          <w:szCs w:val="20"/>
        </w:rPr>
        <w:t xml:space="preserve">nombre de postes </w:t>
      </w:r>
      <w:r w:rsidR="0059147F">
        <w:rPr>
          <w:rFonts w:ascii="Arial" w:hAnsi="Arial" w:cs="Arial"/>
          <w:sz w:val="20"/>
          <w:szCs w:val="20"/>
        </w:rPr>
        <w:t xml:space="preserve">a augmenté </w:t>
      </w:r>
      <w:r w:rsidR="0001047A">
        <w:rPr>
          <w:rFonts w:ascii="Arial" w:hAnsi="Arial" w:cs="Arial"/>
          <w:sz w:val="20"/>
          <w:szCs w:val="20"/>
        </w:rPr>
        <w:t>;</w:t>
      </w:r>
      <w:r w:rsidR="0059147F">
        <w:rPr>
          <w:rFonts w:ascii="Arial" w:hAnsi="Arial" w:cs="Arial"/>
          <w:sz w:val="20"/>
          <w:szCs w:val="20"/>
        </w:rPr>
        <w:t xml:space="preserve"> il demeure un </w:t>
      </w:r>
      <w:r w:rsidRPr="00824795">
        <w:rPr>
          <w:rFonts w:ascii="Arial" w:hAnsi="Arial" w:cs="Arial"/>
          <w:sz w:val="20"/>
          <w:szCs w:val="20"/>
        </w:rPr>
        <w:t>manque de candidats</w:t>
      </w:r>
      <w:r w:rsidR="00AC72B0">
        <w:rPr>
          <w:rFonts w:ascii="Arial" w:hAnsi="Arial" w:cs="Arial"/>
          <w:sz w:val="20"/>
          <w:szCs w:val="20"/>
        </w:rPr>
        <w:t xml:space="preserve"> </w:t>
      </w:r>
      <w:r w:rsidRPr="00824795">
        <w:rPr>
          <w:rFonts w:ascii="Arial" w:hAnsi="Arial" w:cs="Arial"/>
          <w:sz w:val="20"/>
          <w:szCs w:val="20"/>
        </w:rPr>
        <w:t>et surtout de jeunes candidats</w:t>
      </w:r>
      <w:r w:rsidR="00151252">
        <w:rPr>
          <w:rFonts w:ascii="Arial" w:hAnsi="Arial" w:cs="Arial"/>
          <w:sz w:val="20"/>
          <w:szCs w:val="20"/>
        </w:rPr>
        <w:t xml:space="preserve"> ; </w:t>
      </w:r>
      <w:r w:rsidR="0059147F">
        <w:rPr>
          <w:rFonts w:ascii="Arial" w:hAnsi="Arial" w:cs="Arial"/>
          <w:sz w:val="20"/>
          <w:szCs w:val="20"/>
        </w:rPr>
        <w:t>de</w:t>
      </w:r>
      <w:r w:rsidRPr="00824795">
        <w:rPr>
          <w:rFonts w:ascii="Arial" w:hAnsi="Arial" w:cs="Arial"/>
          <w:sz w:val="20"/>
          <w:szCs w:val="20"/>
        </w:rPr>
        <w:t xml:space="preserve"> </w:t>
      </w:r>
      <w:r w:rsidR="00151252">
        <w:rPr>
          <w:rFonts w:ascii="Arial" w:hAnsi="Arial" w:cs="Arial"/>
          <w:sz w:val="20"/>
          <w:szCs w:val="20"/>
        </w:rPr>
        <w:t xml:space="preserve">nombreux </w:t>
      </w:r>
      <w:r w:rsidRPr="00824795">
        <w:rPr>
          <w:rFonts w:ascii="Arial" w:hAnsi="Arial" w:cs="Arial"/>
          <w:sz w:val="20"/>
          <w:szCs w:val="20"/>
        </w:rPr>
        <w:t>candidats  ont un niveau M2 (autre que mathématiques)</w:t>
      </w:r>
      <w:r w:rsidR="00AC72B0">
        <w:rPr>
          <w:rFonts w:ascii="Arial" w:hAnsi="Arial" w:cs="Arial"/>
          <w:sz w:val="20"/>
          <w:szCs w:val="20"/>
        </w:rPr>
        <w:t xml:space="preserve"> </w:t>
      </w:r>
      <w:r w:rsidR="00151252">
        <w:rPr>
          <w:rFonts w:ascii="Arial" w:hAnsi="Arial" w:cs="Arial"/>
          <w:sz w:val="20"/>
          <w:szCs w:val="20"/>
        </w:rPr>
        <w:t xml:space="preserve">et </w:t>
      </w:r>
      <w:r w:rsidRPr="00824795">
        <w:rPr>
          <w:rFonts w:ascii="Arial" w:hAnsi="Arial" w:cs="Arial"/>
          <w:sz w:val="20"/>
          <w:szCs w:val="20"/>
        </w:rPr>
        <w:t>ne passent pas forcément par la case master MEE</w:t>
      </w:r>
      <w:r w:rsidR="00151252">
        <w:rPr>
          <w:rFonts w:ascii="Arial" w:hAnsi="Arial" w:cs="Arial"/>
          <w:sz w:val="20"/>
          <w:szCs w:val="20"/>
        </w:rPr>
        <w:t>F</w:t>
      </w:r>
      <w:r w:rsidR="0001047A">
        <w:rPr>
          <w:rFonts w:ascii="Arial" w:hAnsi="Arial" w:cs="Arial"/>
          <w:sz w:val="20"/>
          <w:szCs w:val="20"/>
        </w:rPr>
        <w:t>.</w:t>
      </w:r>
      <w:r w:rsidR="00010C11">
        <w:rPr>
          <w:rFonts w:ascii="Arial" w:hAnsi="Arial" w:cs="Arial"/>
          <w:sz w:val="20"/>
          <w:szCs w:val="20"/>
        </w:rPr>
        <w:t xml:space="preserve"> </w:t>
      </w:r>
      <w:r w:rsidRPr="00824795">
        <w:rPr>
          <w:rFonts w:ascii="Arial" w:hAnsi="Arial" w:cs="Arial"/>
          <w:sz w:val="20"/>
          <w:szCs w:val="20"/>
        </w:rPr>
        <w:t>Par conséqu</w:t>
      </w:r>
      <w:r w:rsidR="00010C11">
        <w:rPr>
          <w:rFonts w:ascii="Arial" w:hAnsi="Arial" w:cs="Arial"/>
          <w:sz w:val="20"/>
          <w:szCs w:val="20"/>
        </w:rPr>
        <w:t>ent : u</w:t>
      </w:r>
      <w:r w:rsidRPr="00824795">
        <w:rPr>
          <w:rFonts w:ascii="Arial" w:hAnsi="Arial" w:cs="Arial"/>
          <w:sz w:val="20"/>
          <w:szCs w:val="20"/>
        </w:rPr>
        <w:t>ne baisse du ni</w:t>
      </w:r>
      <w:r w:rsidR="00010C11">
        <w:rPr>
          <w:rFonts w:ascii="Arial" w:hAnsi="Arial" w:cs="Arial"/>
          <w:sz w:val="20"/>
          <w:szCs w:val="20"/>
        </w:rPr>
        <w:t>veau des recrutés est constatée</w:t>
      </w:r>
      <w:r w:rsidRPr="00824795">
        <w:rPr>
          <w:rFonts w:ascii="Arial" w:hAnsi="Arial" w:cs="Arial"/>
          <w:sz w:val="20"/>
          <w:szCs w:val="20"/>
        </w:rPr>
        <w:t>, elle conduit</w:t>
      </w:r>
      <w:r w:rsidR="00AC72B0">
        <w:rPr>
          <w:rFonts w:ascii="Arial" w:hAnsi="Arial" w:cs="Arial"/>
          <w:sz w:val="20"/>
          <w:szCs w:val="20"/>
        </w:rPr>
        <w:t xml:space="preserve"> </w:t>
      </w:r>
      <w:r w:rsidRPr="00824795">
        <w:rPr>
          <w:rFonts w:ascii="Arial" w:hAnsi="Arial" w:cs="Arial"/>
          <w:sz w:val="20"/>
          <w:szCs w:val="20"/>
        </w:rPr>
        <w:t xml:space="preserve">à une fragilité des connaissances mathématiques des nouveaux professeurs, et à des difficultés à mettre en œuvre dans les classes les programmes du secondaire. Cette fragilité est constatée par tous les acteurs de terrain : inspecteurs, formateurs </w:t>
      </w:r>
      <w:r w:rsidR="00151252">
        <w:rPr>
          <w:rFonts w:ascii="Arial" w:hAnsi="Arial" w:cs="Arial"/>
          <w:sz w:val="20"/>
          <w:szCs w:val="20"/>
        </w:rPr>
        <w:t>en</w:t>
      </w:r>
      <w:r w:rsidRPr="00824795">
        <w:rPr>
          <w:rFonts w:ascii="Arial" w:hAnsi="Arial" w:cs="Arial"/>
          <w:sz w:val="20"/>
          <w:szCs w:val="20"/>
        </w:rPr>
        <w:t xml:space="preserve"> ESPE, professeurs formateurs du secondaire, formateurs en formation continue (dont ceux des IREM). Elle conduit à des échecs au niveau de la titularisation ou à des démissions dès l'année de </w:t>
      </w:r>
      <w:r w:rsidR="00010C11">
        <w:rPr>
          <w:rFonts w:ascii="Arial" w:hAnsi="Arial" w:cs="Arial"/>
          <w:sz w:val="20"/>
          <w:szCs w:val="20"/>
        </w:rPr>
        <w:t xml:space="preserve">stage. </w:t>
      </w:r>
      <w:r w:rsidRPr="00824795">
        <w:rPr>
          <w:rFonts w:ascii="Arial" w:hAnsi="Arial" w:cs="Arial"/>
          <w:sz w:val="20"/>
          <w:szCs w:val="20"/>
        </w:rPr>
        <w:t>On constate que</w:t>
      </w:r>
      <w:r w:rsidR="00AC72B0">
        <w:rPr>
          <w:rFonts w:ascii="Arial" w:hAnsi="Arial" w:cs="Arial"/>
          <w:sz w:val="20"/>
          <w:szCs w:val="20"/>
        </w:rPr>
        <w:t xml:space="preserve"> </w:t>
      </w:r>
      <w:r w:rsidRPr="00824795">
        <w:rPr>
          <w:rFonts w:ascii="Arial" w:hAnsi="Arial" w:cs="Arial"/>
          <w:sz w:val="20"/>
          <w:szCs w:val="20"/>
        </w:rPr>
        <w:t>les nouveaux professeurs ont</w:t>
      </w:r>
      <w:r w:rsidR="00AC72B0">
        <w:rPr>
          <w:rFonts w:ascii="Arial" w:hAnsi="Arial" w:cs="Arial"/>
          <w:sz w:val="20"/>
          <w:szCs w:val="20"/>
        </w:rPr>
        <w:t xml:space="preserve"> </w:t>
      </w:r>
      <w:r w:rsidRPr="00824795">
        <w:rPr>
          <w:rFonts w:ascii="Arial" w:hAnsi="Arial" w:cs="Arial"/>
          <w:sz w:val="20"/>
          <w:szCs w:val="20"/>
        </w:rPr>
        <w:t>des difficultés croissantes à maîtriser</w:t>
      </w:r>
      <w:r w:rsidR="00AC72B0">
        <w:rPr>
          <w:rFonts w:ascii="Arial" w:hAnsi="Arial" w:cs="Arial"/>
          <w:sz w:val="20"/>
          <w:szCs w:val="20"/>
        </w:rPr>
        <w:t xml:space="preserve"> </w:t>
      </w:r>
      <w:r w:rsidRPr="00824795">
        <w:rPr>
          <w:rFonts w:ascii="Arial" w:hAnsi="Arial" w:cs="Arial"/>
          <w:sz w:val="20"/>
          <w:szCs w:val="20"/>
        </w:rPr>
        <w:t>et dominer les programmes de collège et de lycée général ou technologique</w:t>
      </w:r>
      <w:r w:rsidR="00010C11">
        <w:rPr>
          <w:rFonts w:ascii="Arial" w:hAnsi="Arial" w:cs="Arial"/>
          <w:sz w:val="20"/>
          <w:szCs w:val="20"/>
        </w:rPr>
        <w:t xml:space="preserve">. </w:t>
      </w:r>
    </w:p>
    <w:p w14:paraId="292E2D79" w14:textId="12D14F14" w:rsidR="00DE05B8" w:rsidRDefault="004F3346" w:rsidP="00925069">
      <w:pPr>
        <w:spacing w:after="60"/>
        <w:jc w:val="both"/>
        <w:rPr>
          <w:rFonts w:ascii="Arial" w:hAnsi="Arial" w:cs="Arial"/>
          <w:sz w:val="20"/>
          <w:szCs w:val="20"/>
        </w:rPr>
      </w:pPr>
      <w:r>
        <w:rPr>
          <w:rFonts w:ascii="Arial" w:hAnsi="Arial" w:cs="Arial"/>
          <w:sz w:val="20"/>
          <w:szCs w:val="20"/>
        </w:rPr>
        <w:t>C’est d</w:t>
      </w:r>
      <w:r w:rsidR="00010C11">
        <w:rPr>
          <w:rFonts w:ascii="Arial" w:hAnsi="Arial" w:cs="Arial"/>
          <w:sz w:val="20"/>
          <w:szCs w:val="20"/>
        </w:rPr>
        <w:t>ans ces conditions</w:t>
      </w:r>
      <w:r>
        <w:rPr>
          <w:rFonts w:ascii="Arial" w:hAnsi="Arial" w:cs="Arial"/>
          <w:sz w:val="20"/>
          <w:szCs w:val="20"/>
        </w:rPr>
        <w:t xml:space="preserve"> que</w:t>
      </w:r>
      <w:r w:rsidR="005A20F9" w:rsidRPr="00824795">
        <w:rPr>
          <w:rFonts w:ascii="Arial" w:hAnsi="Arial" w:cs="Arial"/>
          <w:sz w:val="20"/>
          <w:szCs w:val="20"/>
        </w:rPr>
        <w:t xml:space="preserve"> le ministère </w:t>
      </w:r>
      <w:r w:rsidR="00010C11">
        <w:rPr>
          <w:rFonts w:ascii="Arial" w:hAnsi="Arial" w:cs="Arial"/>
          <w:sz w:val="20"/>
          <w:szCs w:val="20"/>
        </w:rPr>
        <w:t>a décidé de modifier</w:t>
      </w:r>
      <w:r w:rsidR="005A20F9" w:rsidRPr="00824795">
        <w:rPr>
          <w:rFonts w:ascii="Arial" w:hAnsi="Arial" w:cs="Arial"/>
          <w:sz w:val="20"/>
          <w:szCs w:val="20"/>
        </w:rPr>
        <w:t xml:space="preserve"> le concours de recrutement </w:t>
      </w:r>
      <w:r w:rsidR="00010C11">
        <w:rPr>
          <w:rFonts w:ascii="Arial" w:hAnsi="Arial" w:cs="Arial"/>
          <w:sz w:val="20"/>
          <w:szCs w:val="20"/>
        </w:rPr>
        <w:t xml:space="preserve">à </w:t>
      </w:r>
      <w:r w:rsidR="005A20F9" w:rsidRPr="00824795">
        <w:rPr>
          <w:rFonts w:ascii="Arial" w:hAnsi="Arial" w:cs="Arial"/>
          <w:sz w:val="20"/>
          <w:szCs w:val="20"/>
        </w:rPr>
        <w:t xml:space="preserve">partir de 2017 en créant une option informatique dans le </w:t>
      </w:r>
      <w:r w:rsidR="00DE05B8">
        <w:rPr>
          <w:rFonts w:ascii="Arial" w:hAnsi="Arial" w:cs="Arial"/>
          <w:sz w:val="20"/>
          <w:szCs w:val="20"/>
        </w:rPr>
        <w:t>CAPES</w:t>
      </w:r>
      <w:r w:rsidR="005A20F9" w:rsidRPr="00824795">
        <w:rPr>
          <w:rFonts w:ascii="Arial" w:hAnsi="Arial" w:cs="Arial"/>
          <w:sz w:val="20"/>
          <w:szCs w:val="20"/>
        </w:rPr>
        <w:t xml:space="preserve"> de mathématiques.</w:t>
      </w:r>
      <w:r w:rsidR="00DE05B8">
        <w:rPr>
          <w:rFonts w:ascii="Arial" w:hAnsi="Arial" w:cs="Arial"/>
          <w:sz w:val="20"/>
          <w:szCs w:val="20"/>
        </w:rPr>
        <w:t xml:space="preserve"> </w:t>
      </w:r>
      <w:r w:rsidR="005A20F9" w:rsidRPr="00824795">
        <w:rPr>
          <w:rFonts w:ascii="Arial" w:hAnsi="Arial" w:cs="Arial"/>
          <w:sz w:val="20"/>
          <w:szCs w:val="20"/>
        </w:rPr>
        <w:t>Dans quel but ? Attirer de jeunes étudiants</w:t>
      </w:r>
      <w:r w:rsidR="00AC72B0">
        <w:rPr>
          <w:rFonts w:ascii="Arial" w:hAnsi="Arial" w:cs="Arial"/>
          <w:sz w:val="20"/>
          <w:szCs w:val="20"/>
        </w:rPr>
        <w:t xml:space="preserve"> </w:t>
      </w:r>
      <w:r w:rsidR="005A20F9" w:rsidRPr="00824795">
        <w:rPr>
          <w:rFonts w:ascii="Arial" w:hAnsi="Arial" w:cs="Arial"/>
          <w:sz w:val="20"/>
          <w:szCs w:val="20"/>
        </w:rPr>
        <w:t>par exemple issus de licence info-math ?</w:t>
      </w:r>
      <w:r w:rsidR="00AC72B0">
        <w:rPr>
          <w:rFonts w:ascii="Arial" w:hAnsi="Arial" w:cs="Arial"/>
          <w:sz w:val="20"/>
          <w:szCs w:val="20"/>
        </w:rPr>
        <w:t xml:space="preserve"> </w:t>
      </w:r>
      <w:r w:rsidR="005A20F9" w:rsidRPr="00824795">
        <w:rPr>
          <w:rFonts w:ascii="Arial" w:hAnsi="Arial" w:cs="Arial"/>
          <w:sz w:val="20"/>
          <w:szCs w:val="20"/>
        </w:rPr>
        <w:t>Nous n’y croyons pas, nous les avons déjà dans nos master MEEF et constatons leurs difficultés</w:t>
      </w:r>
      <w:r w:rsidR="00AC72B0">
        <w:rPr>
          <w:rFonts w:ascii="Arial" w:hAnsi="Arial" w:cs="Arial"/>
          <w:sz w:val="20"/>
          <w:szCs w:val="20"/>
        </w:rPr>
        <w:t xml:space="preserve"> </w:t>
      </w:r>
      <w:r w:rsidR="005A20F9" w:rsidRPr="00824795">
        <w:rPr>
          <w:rFonts w:ascii="Arial" w:hAnsi="Arial" w:cs="Arial"/>
          <w:sz w:val="20"/>
          <w:szCs w:val="20"/>
        </w:rPr>
        <w:t>en mathématiques (remise à niveau nécessaire) et souvent ils viennent dans ces formations pour ne plus faire de l’informatique (ou seulement comme un outil)</w:t>
      </w:r>
      <w:r w:rsidR="00010C11">
        <w:rPr>
          <w:rFonts w:ascii="Arial" w:hAnsi="Arial" w:cs="Arial"/>
          <w:sz w:val="20"/>
          <w:szCs w:val="20"/>
        </w:rPr>
        <w:t xml:space="preserve">. </w:t>
      </w:r>
    </w:p>
    <w:p w14:paraId="596A373A" w14:textId="6B933DDE" w:rsidR="005A20F9" w:rsidRPr="00824795" w:rsidRDefault="00010C11" w:rsidP="00925069">
      <w:pPr>
        <w:spacing w:after="60"/>
        <w:jc w:val="both"/>
        <w:rPr>
          <w:rFonts w:ascii="Arial" w:hAnsi="Arial" w:cs="Arial"/>
          <w:sz w:val="20"/>
          <w:szCs w:val="20"/>
        </w:rPr>
      </w:pPr>
      <w:r>
        <w:rPr>
          <w:rFonts w:ascii="Arial" w:hAnsi="Arial" w:cs="Arial"/>
          <w:sz w:val="20"/>
          <w:szCs w:val="20"/>
        </w:rPr>
        <w:t>La</w:t>
      </w:r>
      <w:r w:rsidR="005A20F9" w:rsidRPr="00824795">
        <w:rPr>
          <w:rFonts w:ascii="Arial" w:hAnsi="Arial" w:cs="Arial"/>
          <w:sz w:val="20"/>
          <w:szCs w:val="20"/>
        </w:rPr>
        <w:t xml:space="preserve"> parution </w:t>
      </w:r>
      <w:r>
        <w:rPr>
          <w:rFonts w:ascii="Arial" w:hAnsi="Arial" w:cs="Arial"/>
          <w:sz w:val="20"/>
          <w:szCs w:val="20"/>
        </w:rPr>
        <w:t>d’un</w:t>
      </w:r>
      <w:r w:rsidR="00AC72B0">
        <w:rPr>
          <w:rFonts w:ascii="Arial" w:hAnsi="Arial" w:cs="Arial"/>
          <w:sz w:val="20"/>
          <w:szCs w:val="20"/>
        </w:rPr>
        <w:t xml:space="preserve"> </w:t>
      </w:r>
      <w:r>
        <w:rPr>
          <w:rFonts w:ascii="Arial" w:hAnsi="Arial" w:cs="Arial"/>
          <w:sz w:val="20"/>
          <w:szCs w:val="20"/>
        </w:rPr>
        <w:t>programme</w:t>
      </w:r>
      <w:r w:rsidR="005A20F9" w:rsidRPr="00824795">
        <w:rPr>
          <w:rFonts w:ascii="Arial" w:hAnsi="Arial" w:cs="Arial"/>
          <w:sz w:val="20"/>
          <w:szCs w:val="20"/>
        </w:rPr>
        <w:t xml:space="preserve"> </w:t>
      </w:r>
      <w:r>
        <w:rPr>
          <w:rFonts w:ascii="Arial" w:hAnsi="Arial" w:cs="Arial"/>
          <w:sz w:val="20"/>
          <w:szCs w:val="20"/>
        </w:rPr>
        <w:t>du CAPES est une bonne chose</w:t>
      </w:r>
      <w:r w:rsidR="005A20F9" w:rsidRPr="00824795">
        <w:rPr>
          <w:rFonts w:ascii="Arial" w:hAnsi="Arial" w:cs="Arial"/>
          <w:sz w:val="20"/>
          <w:szCs w:val="20"/>
        </w:rPr>
        <w:t xml:space="preserve">, </w:t>
      </w:r>
      <w:r>
        <w:rPr>
          <w:rFonts w:ascii="Arial" w:hAnsi="Arial" w:cs="Arial"/>
          <w:sz w:val="20"/>
          <w:szCs w:val="20"/>
        </w:rPr>
        <w:t>elle</w:t>
      </w:r>
      <w:r w:rsidR="005A20F9" w:rsidRPr="00824795">
        <w:rPr>
          <w:rFonts w:ascii="Arial" w:hAnsi="Arial" w:cs="Arial"/>
          <w:sz w:val="20"/>
          <w:szCs w:val="20"/>
        </w:rPr>
        <w:t xml:space="preserve"> nous éclaire, il est cependant regrettable :</w:t>
      </w:r>
    </w:p>
    <w:p w14:paraId="5AD5986A" w14:textId="613B8393"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1) qu’on ne voit pas appa</w:t>
      </w:r>
      <w:r w:rsidR="00010C11">
        <w:rPr>
          <w:rFonts w:ascii="Arial" w:hAnsi="Arial" w:cs="Arial"/>
          <w:sz w:val="20"/>
          <w:szCs w:val="20"/>
        </w:rPr>
        <w:t>raître de géométrie élémentaire</w:t>
      </w:r>
      <w:r w:rsidR="00DE05B8">
        <w:rPr>
          <w:rFonts w:ascii="Arial" w:hAnsi="Arial" w:cs="Arial"/>
          <w:sz w:val="20"/>
          <w:szCs w:val="20"/>
        </w:rPr>
        <w:t>,</w:t>
      </w:r>
      <w:r w:rsidR="00010C11">
        <w:rPr>
          <w:rFonts w:ascii="Arial" w:hAnsi="Arial" w:cs="Arial"/>
          <w:sz w:val="20"/>
          <w:szCs w:val="20"/>
        </w:rPr>
        <w:t xml:space="preserve"> ni de statistique ;</w:t>
      </w:r>
    </w:p>
    <w:p w14:paraId="4F450D5F" w14:textId="047FA9DA"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2) que ce programme de mathématiques ne soit pas</w:t>
      </w:r>
      <w:r w:rsidR="00492523">
        <w:rPr>
          <w:rFonts w:ascii="Arial" w:hAnsi="Arial" w:cs="Arial"/>
          <w:sz w:val="20"/>
          <w:szCs w:val="20"/>
        </w:rPr>
        <w:t xml:space="preserve"> aussi</w:t>
      </w:r>
      <w:r w:rsidR="00151252">
        <w:rPr>
          <w:rFonts w:ascii="Arial" w:hAnsi="Arial" w:cs="Arial"/>
          <w:sz w:val="20"/>
          <w:szCs w:val="20"/>
        </w:rPr>
        <w:t xml:space="preserve"> celui de l’option informatique.</w:t>
      </w:r>
    </w:p>
    <w:p w14:paraId="7DF34C05" w14:textId="5784B4CC" w:rsidR="005A20F9" w:rsidRPr="00824795" w:rsidRDefault="00151252" w:rsidP="00925069">
      <w:pPr>
        <w:spacing w:after="60"/>
        <w:jc w:val="both"/>
        <w:rPr>
          <w:rFonts w:ascii="Arial" w:hAnsi="Arial" w:cs="Arial"/>
          <w:sz w:val="20"/>
          <w:szCs w:val="20"/>
        </w:rPr>
      </w:pPr>
      <w:r>
        <w:rPr>
          <w:rFonts w:ascii="Arial" w:hAnsi="Arial" w:cs="Arial"/>
          <w:sz w:val="20"/>
          <w:szCs w:val="20"/>
        </w:rPr>
        <w:t xml:space="preserve">Ce programme </w:t>
      </w:r>
      <w:r w:rsidR="005A20F9" w:rsidRPr="00824795">
        <w:rPr>
          <w:rFonts w:ascii="Arial" w:hAnsi="Arial" w:cs="Arial"/>
          <w:sz w:val="20"/>
          <w:szCs w:val="20"/>
        </w:rPr>
        <w:t xml:space="preserve"> confirme déjà une baisse des exig</w:t>
      </w:r>
      <w:r w:rsidR="00010C11">
        <w:rPr>
          <w:rFonts w:ascii="Arial" w:hAnsi="Arial" w:cs="Arial"/>
          <w:sz w:val="20"/>
          <w:szCs w:val="20"/>
        </w:rPr>
        <w:t xml:space="preserve">ences par rapport il y a 10 ans. </w:t>
      </w:r>
      <w:r w:rsidR="005A20F9" w:rsidRPr="00824795">
        <w:rPr>
          <w:rFonts w:ascii="Arial" w:hAnsi="Arial" w:cs="Arial"/>
          <w:sz w:val="20"/>
          <w:szCs w:val="20"/>
        </w:rPr>
        <w:t>Quel métier</w:t>
      </w:r>
      <w:r w:rsidR="00AC72B0">
        <w:rPr>
          <w:rFonts w:ascii="Arial" w:hAnsi="Arial" w:cs="Arial"/>
          <w:sz w:val="20"/>
          <w:szCs w:val="20"/>
        </w:rPr>
        <w:t xml:space="preserve"> </w:t>
      </w:r>
      <w:r w:rsidR="008E5760">
        <w:rPr>
          <w:rFonts w:ascii="Arial" w:hAnsi="Arial" w:cs="Arial"/>
          <w:sz w:val="20"/>
          <w:szCs w:val="20"/>
        </w:rPr>
        <w:t>est visé ? C</w:t>
      </w:r>
      <w:r w:rsidR="005A20F9" w:rsidRPr="00824795">
        <w:rPr>
          <w:rFonts w:ascii="Arial" w:hAnsi="Arial" w:cs="Arial"/>
          <w:sz w:val="20"/>
          <w:szCs w:val="20"/>
        </w:rPr>
        <w:t>elui de professeur de mathématiques et d’informatique ?</w:t>
      </w:r>
      <w:r w:rsidR="008E5760">
        <w:rPr>
          <w:rFonts w:ascii="Arial" w:hAnsi="Arial" w:cs="Arial"/>
          <w:sz w:val="20"/>
          <w:szCs w:val="20"/>
        </w:rPr>
        <w:t xml:space="preserve"> </w:t>
      </w:r>
      <w:r w:rsidR="005A20F9" w:rsidRPr="00824795">
        <w:rPr>
          <w:rFonts w:ascii="Arial" w:hAnsi="Arial" w:cs="Arial"/>
          <w:sz w:val="20"/>
          <w:szCs w:val="20"/>
        </w:rPr>
        <w:t>Ce nouveau concours prévoit</w:t>
      </w:r>
      <w:r w:rsidR="00AC72B0">
        <w:rPr>
          <w:rFonts w:ascii="Arial" w:hAnsi="Arial" w:cs="Arial"/>
          <w:sz w:val="20"/>
          <w:szCs w:val="20"/>
        </w:rPr>
        <w:t xml:space="preserve"> </w:t>
      </w:r>
      <w:r w:rsidR="005A20F9" w:rsidRPr="00824795">
        <w:rPr>
          <w:rFonts w:ascii="Arial" w:hAnsi="Arial" w:cs="Arial"/>
          <w:sz w:val="20"/>
          <w:szCs w:val="20"/>
        </w:rPr>
        <w:t xml:space="preserve">deux épreuves en informatique et deux épreuves en mathématiques. Les étudiants qui choisiront l’option informatique seront </w:t>
      </w:r>
      <w:r w:rsidR="0021364D">
        <w:rPr>
          <w:rFonts w:ascii="Arial" w:hAnsi="Arial" w:cs="Arial"/>
          <w:sz w:val="20"/>
          <w:szCs w:val="20"/>
        </w:rPr>
        <w:t xml:space="preserve">sans doute </w:t>
      </w:r>
      <w:r w:rsidR="005A20F9" w:rsidRPr="00824795">
        <w:rPr>
          <w:rFonts w:ascii="Arial" w:hAnsi="Arial" w:cs="Arial"/>
          <w:sz w:val="20"/>
          <w:szCs w:val="20"/>
        </w:rPr>
        <w:t>amenés à enseigner la spéc</w:t>
      </w:r>
      <w:r w:rsidR="008E5760">
        <w:rPr>
          <w:rFonts w:ascii="Arial" w:hAnsi="Arial" w:cs="Arial"/>
          <w:sz w:val="20"/>
          <w:szCs w:val="20"/>
        </w:rPr>
        <w:t>ialité ISN ou une option en BTS</w:t>
      </w:r>
      <w:r w:rsidR="00DE05B8">
        <w:rPr>
          <w:rFonts w:ascii="Arial" w:hAnsi="Arial" w:cs="Arial"/>
          <w:sz w:val="20"/>
          <w:szCs w:val="20"/>
        </w:rPr>
        <w:t> ;</w:t>
      </w:r>
      <w:r w:rsidR="005A20F9" w:rsidRPr="00824795">
        <w:rPr>
          <w:rFonts w:ascii="Arial" w:hAnsi="Arial" w:cs="Arial"/>
          <w:sz w:val="20"/>
          <w:szCs w:val="20"/>
        </w:rPr>
        <w:t xml:space="preserve"> ils seront donc affectés en lycée et auront des classes de 2</w:t>
      </w:r>
      <w:r w:rsidR="005A20F9" w:rsidRPr="00824795">
        <w:rPr>
          <w:rFonts w:ascii="Arial" w:hAnsi="Arial" w:cs="Arial"/>
          <w:sz w:val="20"/>
          <w:szCs w:val="20"/>
          <w:vertAlign w:val="superscript"/>
        </w:rPr>
        <w:t>nde</w:t>
      </w:r>
      <w:r w:rsidR="005A20F9" w:rsidRPr="00824795">
        <w:rPr>
          <w:rFonts w:ascii="Arial" w:hAnsi="Arial" w:cs="Arial"/>
          <w:sz w:val="20"/>
          <w:szCs w:val="20"/>
        </w:rPr>
        <w:t xml:space="preserve"> à terminale voir</w:t>
      </w:r>
      <w:r w:rsidR="00DE05B8">
        <w:rPr>
          <w:rFonts w:ascii="Arial" w:hAnsi="Arial" w:cs="Arial"/>
          <w:sz w:val="20"/>
          <w:szCs w:val="20"/>
        </w:rPr>
        <w:t>e</w:t>
      </w:r>
      <w:r w:rsidR="005A20F9" w:rsidRPr="00824795">
        <w:rPr>
          <w:rFonts w:ascii="Arial" w:hAnsi="Arial" w:cs="Arial"/>
          <w:sz w:val="20"/>
          <w:szCs w:val="20"/>
        </w:rPr>
        <w:t xml:space="preserve"> BTS, leur service</w:t>
      </w:r>
      <w:r w:rsidR="007F6FB6" w:rsidRPr="00824795">
        <w:rPr>
          <w:rFonts w:ascii="Arial" w:hAnsi="Arial" w:cs="Arial"/>
          <w:sz w:val="20"/>
          <w:szCs w:val="20"/>
        </w:rPr>
        <w:t xml:space="preserve"> ne sera pas qu’en informatique</w:t>
      </w:r>
      <w:r w:rsidR="005A20F9" w:rsidRPr="00824795">
        <w:rPr>
          <w:rFonts w:ascii="Arial" w:hAnsi="Arial" w:cs="Arial"/>
          <w:sz w:val="20"/>
          <w:szCs w:val="20"/>
        </w:rPr>
        <w:t>.</w:t>
      </w:r>
      <w:r w:rsidR="008E5760">
        <w:rPr>
          <w:rFonts w:ascii="Arial" w:hAnsi="Arial" w:cs="Arial"/>
          <w:sz w:val="20"/>
          <w:szCs w:val="20"/>
        </w:rPr>
        <w:t xml:space="preserve"> </w:t>
      </w:r>
      <w:r w:rsidR="005A20F9" w:rsidRPr="00824795">
        <w:rPr>
          <w:rFonts w:ascii="Arial" w:hAnsi="Arial" w:cs="Arial"/>
          <w:sz w:val="20"/>
          <w:szCs w:val="20"/>
        </w:rPr>
        <w:t>Ils vont donc enseigner des maths en lycée</w:t>
      </w:r>
      <w:r w:rsidR="008E5760">
        <w:rPr>
          <w:rFonts w:ascii="Arial" w:hAnsi="Arial" w:cs="Arial"/>
          <w:sz w:val="20"/>
          <w:szCs w:val="20"/>
        </w:rPr>
        <w:t>,</w:t>
      </w:r>
      <w:r w:rsidR="005A20F9" w:rsidRPr="00824795">
        <w:rPr>
          <w:rFonts w:ascii="Arial" w:hAnsi="Arial" w:cs="Arial"/>
          <w:sz w:val="20"/>
          <w:szCs w:val="20"/>
        </w:rPr>
        <w:t xml:space="preserve"> alors qu’ils auront eu une</w:t>
      </w:r>
      <w:r w:rsidR="00AC72B0">
        <w:rPr>
          <w:rFonts w:ascii="Arial" w:hAnsi="Arial" w:cs="Arial"/>
          <w:sz w:val="20"/>
          <w:szCs w:val="20"/>
        </w:rPr>
        <w:t xml:space="preserve"> </w:t>
      </w:r>
      <w:r w:rsidR="005A20F9" w:rsidRPr="00824795">
        <w:rPr>
          <w:rFonts w:ascii="Arial" w:hAnsi="Arial" w:cs="Arial"/>
          <w:sz w:val="20"/>
          <w:szCs w:val="20"/>
        </w:rPr>
        <w:t>formation en math</w:t>
      </w:r>
      <w:r>
        <w:rPr>
          <w:rFonts w:ascii="Arial" w:hAnsi="Arial" w:cs="Arial"/>
          <w:sz w:val="20"/>
          <w:szCs w:val="20"/>
        </w:rPr>
        <w:t xml:space="preserve">ématiques </w:t>
      </w:r>
      <w:r w:rsidR="005A20F9" w:rsidRPr="00824795">
        <w:rPr>
          <w:rFonts w:ascii="Arial" w:hAnsi="Arial" w:cs="Arial"/>
          <w:sz w:val="20"/>
          <w:szCs w:val="20"/>
        </w:rPr>
        <w:t xml:space="preserve"> plus faible que ceux de l’option mathématique.</w:t>
      </w:r>
      <w:r w:rsidR="00AC72B0">
        <w:rPr>
          <w:rFonts w:ascii="Arial" w:hAnsi="Arial" w:cs="Arial"/>
          <w:sz w:val="20"/>
          <w:szCs w:val="20"/>
        </w:rPr>
        <w:t xml:space="preserve"> </w:t>
      </w:r>
      <w:r w:rsidR="005A20F9" w:rsidRPr="00824795">
        <w:rPr>
          <w:rFonts w:ascii="Arial" w:hAnsi="Arial" w:cs="Arial"/>
          <w:sz w:val="20"/>
          <w:szCs w:val="20"/>
        </w:rPr>
        <w:t xml:space="preserve">Les personnes recrutées n'auront en particulier passé aucune épreuve </w:t>
      </w:r>
      <w:r>
        <w:rPr>
          <w:rFonts w:ascii="Arial" w:hAnsi="Arial" w:cs="Arial"/>
          <w:sz w:val="20"/>
          <w:szCs w:val="20"/>
        </w:rPr>
        <w:t>attestant</w:t>
      </w:r>
      <w:r w:rsidR="005A20F9" w:rsidRPr="00824795">
        <w:rPr>
          <w:rFonts w:ascii="Arial" w:hAnsi="Arial" w:cs="Arial"/>
          <w:sz w:val="20"/>
          <w:szCs w:val="20"/>
        </w:rPr>
        <w:t xml:space="preserve"> leur aptitude à établir le plan d'un enseignement sur un domaine donné des mathématiques ; elles n'auront pas montré non plus qu'elles connaissent quelque mathématique de niveau post-bac que ce soit. Nous </w:t>
      </w:r>
      <w:proofErr w:type="spellStart"/>
      <w:r w:rsidR="005A20F9" w:rsidRPr="00824795">
        <w:rPr>
          <w:rFonts w:ascii="Arial" w:hAnsi="Arial" w:cs="Arial"/>
          <w:sz w:val="20"/>
          <w:szCs w:val="20"/>
        </w:rPr>
        <w:t>nous</w:t>
      </w:r>
      <w:proofErr w:type="spellEnd"/>
      <w:r w:rsidR="005A20F9" w:rsidRPr="00824795">
        <w:rPr>
          <w:rFonts w:ascii="Arial" w:hAnsi="Arial" w:cs="Arial"/>
          <w:sz w:val="20"/>
          <w:szCs w:val="20"/>
        </w:rPr>
        <w:t xml:space="preserve"> interrogeons par ailleurs sur les dispositifs qui seront mis en place pour suppléer aux difficultés que ces nouveaux professeurs ne manqueront pas de rencontrer dans leurs enseignements, tant dans leur formation initiale (y compris T1-T2) que dans leur formation continue.</w:t>
      </w:r>
    </w:p>
    <w:p w14:paraId="79B858DE" w14:textId="57608308"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De plus les universitaires</w:t>
      </w:r>
      <w:r w:rsidR="00AC72B0">
        <w:rPr>
          <w:rFonts w:ascii="Arial" w:hAnsi="Arial" w:cs="Arial"/>
          <w:sz w:val="20"/>
          <w:szCs w:val="20"/>
        </w:rPr>
        <w:t xml:space="preserve"> </w:t>
      </w:r>
      <w:r w:rsidRPr="00824795">
        <w:rPr>
          <w:rFonts w:ascii="Arial" w:hAnsi="Arial" w:cs="Arial"/>
          <w:sz w:val="20"/>
          <w:szCs w:val="20"/>
        </w:rPr>
        <w:t>se posent de nombreuses questions sur la possibilité de créer des options dans leurs masters :</w:t>
      </w:r>
    </w:p>
    <w:p w14:paraId="303642FF" w14:textId="61834E7F"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problème d’effectif seuil pour l’ouverture d’une option (parfois à 10)</w:t>
      </w:r>
      <w:r w:rsidR="008E5760">
        <w:rPr>
          <w:rFonts w:ascii="Arial" w:hAnsi="Arial" w:cs="Arial"/>
          <w:sz w:val="20"/>
          <w:szCs w:val="20"/>
        </w:rPr>
        <w:t> ;</w:t>
      </w:r>
    </w:p>
    <w:p w14:paraId="2CB4FE57" w14:textId="4602FA93"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nombre d’heures dans le master,</w:t>
      </w:r>
      <w:r w:rsidR="00DE05B8">
        <w:rPr>
          <w:rFonts w:ascii="Arial" w:hAnsi="Arial" w:cs="Arial"/>
          <w:sz w:val="20"/>
          <w:szCs w:val="20"/>
        </w:rPr>
        <w:t xml:space="preserve"> </w:t>
      </w:r>
      <w:r w:rsidRPr="00824795">
        <w:rPr>
          <w:rFonts w:ascii="Arial" w:hAnsi="Arial" w:cs="Arial"/>
          <w:sz w:val="20"/>
          <w:szCs w:val="20"/>
        </w:rPr>
        <w:t>la</w:t>
      </w:r>
      <w:r w:rsidR="00AC72B0">
        <w:rPr>
          <w:rFonts w:ascii="Arial" w:hAnsi="Arial" w:cs="Arial"/>
          <w:sz w:val="20"/>
          <w:szCs w:val="20"/>
        </w:rPr>
        <w:t xml:space="preserve"> </w:t>
      </w:r>
      <w:r w:rsidRPr="00824795">
        <w:rPr>
          <w:rFonts w:ascii="Arial" w:hAnsi="Arial" w:cs="Arial"/>
          <w:sz w:val="20"/>
          <w:szCs w:val="20"/>
        </w:rPr>
        <w:t xml:space="preserve">tendance </w:t>
      </w:r>
      <w:r w:rsidR="00492523">
        <w:rPr>
          <w:rFonts w:ascii="Arial" w:hAnsi="Arial" w:cs="Arial"/>
          <w:sz w:val="20"/>
          <w:szCs w:val="20"/>
        </w:rPr>
        <w:t>étant</w:t>
      </w:r>
      <w:r w:rsidRPr="00824795">
        <w:rPr>
          <w:rFonts w:ascii="Arial" w:hAnsi="Arial" w:cs="Arial"/>
          <w:sz w:val="20"/>
          <w:szCs w:val="20"/>
        </w:rPr>
        <w:t xml:space="preserve"> à la baisse</w:t>
      </w:r>
      <w:r w:rsidR="008E5760">
        <w:rPr>
          <w:rFonts w:ascii="Arial" w:hAnsi="Arial" w:cs="Arial"/>
          <w:sz w:val="20"/>
          <w:szCs w:val="20"/>
        </w:rPr>
        <w:t> ;</w:t>
      </w:r>
    </w:p>
    <w:p w14:paraId="368E10F2" w14:textId="1918D3FF" w:rsidR="005A20F9" w:rsidRPr="00824795" w:rsidRDefault="00151252" w:rsidP="00925069">
      <w:pPr>
        <w:pStyle w:val="Paragraphedeliste"/>
        <w:numPr>
          <w:ilvl w:val="0"/>
          <w:numId w:val="2"/>
        </w:numPr>
        <w:spacing w:after="60"/>
        <w:ind w:left="0" w:firstLine="0"/>
        <w:jc w:val="both"/>
        <w:rPr>
          <w:rFonts w:ascii="Arial" w:hAnsi="Arial" w:cs="Arial"/>
          <w:sz w:val="20"/>
          <w:szCs w:val="20"/>
        </w:rPr>
      </w:pPr>
      <w:r>
        <w:rPr>
          <w:rFonts w:ascii="Arial" w:hAnsi="Arial" w:cs="Arial"/>
          <w:sz w:val="20"/>
          <w:szCs w:val="20"/>
        </w:rPr>
        <w:t xml:space="preserve">comment </w:t>
      </w:r>
      <w:r w:rsidR="005A20F9" w:rsidRPr="00824795">
        <w:rPr>
          <w:rFonts w:ascii="Arial" w:hAnsi="Arial" w:cs="Arial"/>
          <w:sz w:val="20"/>
          <w:szCs w:val="20"/>
        </w:rPr>
        <w:t>trouver les formateurs tant au niveau du M1 qu’au niveau du M2</w:t>
      </w:r>
      <w:r w:rsidR="00492523">
        <w:rPr>
          <w:rFonts w:ascii="Arial" w:hAnsi="Arial" w:cs="Arial"/>
          <w:sz w:val="20"/>
          <w:szCs w:val="20"/>
        </w:rPr>
        <w:t xml:space="preserve"> pour la formation informatique</w:t>
      </w:r>
      <w:r w:rsidR="008E5760">
        <w:rPr>
          <w:rFonts w:ascii="Arial" w:hAnsi="Arial" w:cs="Arial"/>
          <w:sz w:val="20"/>
          <w:szCs w:val="20"/>
        </w:rPr>
        <w:t> ;</w:t>
      </w:r>
    </w:p>
    <w:p w14:paraId="032CD661" w14:textId="62DDA9C5" w:rsidR="005A20F9" w:rsidRPr="00824795" w:rsidRDefault="005A20F9" w:rsidP="00925069">
      <w:pPr>
        <w:pStyle w:val="Paragraphedeliste"/>
        <w:numPr>
          <w:ilvl w:val="0"/>
          <w:numId w:val="2"/>
        </w:numPr>
        <w:spacing w:after="60"/>
        <w:ind w:left="0" w:firstLine="0"/>
        <w:jc w:val="both"/>
        <w:rPr>
          <w:rFonts w:ascii="Arial" w:hAnsi="Arial" w:cs="Arial"/>
          <w:sz w:val="20"/>
          <w:szCs w:val="20"/>
        </w:rPr>
      </w:pPr>
      <w:r w:rsidRPr="00824795">
        <w:rPr>
          <w:rFonts w:ascii="Arial" w:hAnsi="Arial" w:cs="Arial"/>
          <w:sz w:val="20"/>
          <w:szCs w:val="20"/>
        </w:rPr>
        <w:t>cela va compliquer énormément les formations</w:t>
      </w:r>
      <w:r w:rsidR="00AC72B0">
        <w:rPr>
          <w:rFonts w:ascii="Arial" w:hAnsi="Arial" w:cs="Arial"/>
          <w:sz w:val="20"/>
          <w:szCs w:val="20"/>
        </w:rPr>
        <w:t xml:space="preserve"> </w:t>
      </w:r>
      <w:r w:rsidRPr="00824795">
        <w:rPr>
          <w:rFonts w:ascii="Arial" w:hAnsi="Arial" w:cs="Arial"/>
          <w:sz w:val="20"/>
          <w:szCs w:val="20"/>
        </w:rPr>
        <w:t>surtout en M2 alors qu’on f</w:t>
      </w:r>
      <w:r w:rsidR="008E5760">
        <w:rPr>
          <w:rFonts w:ascii="Arial" w:hAnsi="Arial" w:cs="Arial"/>
          <w:sz w:val="20"/>
          <w:szCs w:val="20"/>
        </w:rPr>
        <w:t>ait déjà un travail de dentelle</w:t>
      </w:r>
      <w:r w:rsidR="00492523">
        <w:rPr>
          <w:rFonts w:ascii="Arial" w:hAnsi="Arial" w:cs="Arial"/>
          <w:sz w:val="20"/>
          <w:szCs w:val="20"/>
        </w:rPr>
        <w:t xml:space="preserve"> pour s’adapter à l’extrême hétérogénéité des étudiants</w:t>
      </w:r>
      <w:r w:rsidR="008E5760">
        <w:rPr>
          <w:rFonts w:ascii="Arial" w:hAnsi="Arial" w:cs="Arial"/>
          <w:sz w:val="20"/>
          <w:szCs w:val="20"/>
        </w:rPr>
        <w:t>.</w:t>
      </w:r>
    </w:p>
    <w:p w14:paraId="7CDE001B" w14:textId="7B53BB7B"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Agathe Cagé rappelle que</w:t>
      </w:r>
      <w:r w:rsidR="00AC72B0">
        <w:rPr>
          <w:rFonts w:ascii="Arial" w:hAnsi="Arial" w:cs="Arial"/>
          <w:sz w:val="20"/>
          <w:szCs w:val="20"/>
        </w:rPr>
        <w:t xml:space="preserve"> </w:t>
      </w:r>
      <w:r w:rsidRPr="00824795">
        <w:rPr>
          <w:rFonts w:ascii="Arial" w:hAnsi="Arial" w:cs="Arial"/>
          <w:sz w:val="20"/>
          <w:szCs w:val="20"/>
        </w:rPr>
        <w:t>l’idée de la création de cette option est venue du constat</w:t>
      </w:r>
      <w:r w:rsidR="00AC72B0">
        <w:rPr>
          <w:rFonts w:ascii="Arial" w:hAnsi="Arial" w:cs="Arial"/>
          <w:sz w:val="20"/>
          <w:szCs w:val="20"/>
        </w:rPr>
        <w:t xml:space="preserve"> </w:t>
      </w:r>
      <w:r w:rsidRPr="00824795">
        <w:rPr>
          <w:rFonts w:ascii="Arial" w:hAnsi="Arial" w:cs="Arial"/>
          <w:sz w:val="20"/>
          <w:szCs w:val="20"/>
        </w:rPr>
        <w:t>du nombre faible de candidats et même du nombre faible d’étudiants issus di</w:t>
      </w:r>
      <w:r w:rsidR="008E5760">
        <w:rPr>
          <w:rFonts w:ascii="Arial" w:hAnsi="Arial" w:cs="Arial"/>
          <w:sz w:val="20"/>
          <w:szCs w:val="20"/>
        </w:rPr>
        <w:t>rectement de la licence de mathématiques</w:t>
      </w:r>
      <w:r w:rsidRPr="00824795">
        <w:rPr>
          <w:rFonts w:ascii="Arial" w:hAnsi="Arial" w:cs="Arial"/>
          <w:sz w:val="20"/>
          <w:szCs w:val="20"/>
        </w:rPr>
        <w:t>.</w:t>
      </w:r>
      <w:r w:rsidR="008E5760">
        <w:rPr>
          <w:rFonts w:ascii="Arial" w:hAnsi="Arial" w:cs="Arial"/>
          <w:sz w:val="20"/>
          <w:szCs w:val="20"/>
        </w:rPr>
        <w:t xml:space="preserve"> </w:t>
      </w:r>
      <w:r w:rsidRPr="00824795">
        <w:rPr>
          <w:rFonts w:ascii="Arial" w:hAnsi="Arial" w:cs="Arial"/>
          <w:sz w:val="20"/>
          <w:szCs w:val="20"/>
        </w:rPr>
        <w:t>Cette option d’informatique n’est pas prévue pour</w:t>
      </w:r>
      <w:r w:rsidR="00AC72B0">
        <w:rPr>
          <w:rFonts w:ascii="Arial" w:hAnsi="Arial" w:cs="Arial"/>
          <w:sz w:val="20"/>
          <w:szCs w:val="20"/>
        </w:rPr>
        <w:t xml:space="preserve"> </w:t>
      </w:r>
      <w:r w:rsidRPr="00824795">
        <w:rPr>
          <w:rFonts w:ascii="Arial" w:hAnsi="Arial" w:cs="Arial"/>
          <w:sz w:val="20"/>
          <w:szCs w:val="20"/>
        </w:rPr>
        <w:t>trouver des enseignants en spécialités ISN. Ces lauréats aur</w:t>
      </w:r>
      <w:r w:rsidR="007F6FB6" w:rsidRPr="00824795">
        <w:rPr>
          <w:rFonts w:ascii="Arial" w:hAnsi="Arial" w:cs="Arial"/>
          <w:sz w:val="20"/>
          <w:szCs w:val="20"/>
        </w:rPr>
        <w:t>ont une compétence particulière</w:t>
      </w:r>
      <w:r w:rsidRPr="00824795">
        <w:rPr>
          <w:rFonts w:ascii="Arial" w:hAnsi="Arial" w:cs="Arial"/>
          <w:sz w:val="20"/>
          <w:szCs w:val="20"/>
        </w:rPr>
        <w:t xml:space="preserve">, c’est bien de les identifier. </w:t>
      </w:r>
    </w:p>
    <w:p w14:paraId="688B3E74" w14:textId="2F8F2D1D"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Robert Cabane précise qu’il faut penser à moyen terme</w:t>
      </w:r>
      <w:r w:rsidR="00DE05B8">
        <w:rPr>
          <w:rFonts w:ascii="Arial" w:hAnsi="Arial" w:cs="Arial"/>
          <w:sz w:val="20"/>
          <w:szCs w:val="20"/>
        </w:rPr>
        <w:t> ;</w:t>
      </w:r>
      <w:r w:rsidRPr="00824795">
        <w:rPr>
          <w:rFonts w:ascii="Arial" w:hAnsi="Arial" w:cs="Arial"/>
          <w:sz w:val="20"/>
          <w:szCs w:val="20"/>
        </w:rPr>
        <w:t xml:space="preserve"> le nombre de</w:t>
      </w:r>
      <w:r w:rsidR="00AC72B0">
        <w:rPr>
          <w:rFonts w:ascii="Arial" w:hAnsi="Arial" w:cs="Arial"/>
          <w:sz w:val="20"/>
          <w:szCs w:val="20"/>
        </w:rPr>
        <w:t xml:space="preserve"> </w:t>
      </w:r>
      <w:r w:rsidRPr="00824795">
        <w:rPr>
          <w:rFonts w:ascii="Arial" w:hAnsi="Arial" w:cs="Arial"/>
          <w:sz w:val="20"/>
          <w:szCs w:val="20"/>
        </w:rPr>
        <w:t>candidats augmente, on va bientôt retrouver de la sélectivité, le but est de faire rentrer davantage de compétences en informatique</w:t>
      </w:r>
      <w:r w:rsidR="00AC72B0">
        <w:rPr>
          <w:rFonts w:ascii="Arial" w:hAnsi="Arial" w:cs="Arial"/>
          <w:sz w:val="20"/>
          <w:szCs w:val="20"/>
        </w:rPr>
        <w:t xml:space="preserve"> </w:t>
      </w:r>
      <w:r w:rsidRPr="00824795">
        <w:rPr>
          <w:rFonts w:ascii="Arial" w:hAnsi="Arial" w:cs="Arial"/>
          <w:sz w:val="20"/>
          <w:szCs w:val="20"/>
        </w:rPr>
        <w:t>dans le co</w:t>
      </w:r>
      <w:r w:rsidR="001D004B">
        <w:rPr>
          <w:rFonts w:ascii="Arial" w:hAnsi="Arial" w:cs="Arial"/>
          <w:sz w:val="20"/>
          <w:szCs w:val="20"/>
        </w:rPr>
        <w:t xml:space="preserve">rps professoral. Il rappelle que, </w:t>
      </w:r>
      <w:r w:rsidRPr="00824795">
        <w:rPr>
          <w:rFonts w:ascii="Arial" w:hAnsi="Arial" w:cs="Arial"/>
          <w:sz w:val="20"/>
          <w:szCs w:val="20"/>
        </w:rPr>
        <w:t>en plus des enseignements ISN en terminale, il y a aussi l’enseignement de l’algorithmique au collège et les enseignements d’exploration en seconde. Il rajoute qu’on aurait pu travailler en Formation Continue</w:t>
      </w:r>
      <w:r w:rsidR="001D004B">
        <w:rPr>
          <w:rFonts w:ascii="Arial" w:hAnsi="Arial" w:cs="Arial"/>
          <w:sz w:val="20"/>
          <w:szCs w:val="20"/>
        </w:rPr>
        <w:t>,</w:t>
      </w:r>
      <w:r w:rsidR="00AC72B0">
        <w:rPr>
          <w:rFonts w:ascii="Arial" w:hAnsi="Arial" w:cs="Arial"/>
          <w:sz w:val="20"/>
          <w:szCs w:val="20"/>
        </w:rPr>
        <w:t xml:space="preserve"> </w:t>
      </w:r>
      <w:r w:rsidRPr="00824795">
        <w:rPr>
          <w:rFonts w:ascii="Arial" w:hAnsi="Arial" w:cs="Arial"/>
          <w:sz w:val="20"/>
          <w:szCs w:val="20"/>
        </w:rPr>
        <w:t>mais cela coute</w:t>
      </w:r>
      <w:r w:rsidR="00AC72B0">
        <w:rPr>
          <w:rFonts w:ascii="Arial" w:hAnsi="Arial" w:cs="Arial"/>
          <w:sz w:val="20"/>
          <w:szCs w:val="20"/>
        </w:rPr>
        <w:t xml:space="preserve"> </w:t>
      </w:r>
      <w:r w:rsidR="001D004B">
        <w:rPr>
          <w:rFonts w:ascii="Arial" w:hAnsi="Arial" w:cs="Arial"/>
          <w:sz w:val="20"/>
          <w:szCs w:val="20"/>
        </w:rPr>
        <w:t>cher. Il</w:t>
      </w:r>
      <w:r w:rsidRPr="00824795">
        <w:rPr>
          <w:rFonts w:ascii="Arial" w:hAnsi="Arial" w:cs="Arial"/>
          <w:sz w:val="20"/>
          <w:szCs w:val="20"/>
        </w:rPr>
        <w:t xml:space="preserve"> faut donc le faire par le recrutement, mais c’est un concours de recrutement de professeur</w:t>
      </w:r>
      <w:r w:rsidR="00AC72B0">
        <w:rPr>
          <w:rFonts w:ascii="Arial" w:hAnsi="Arial" w:cs="Arial"/>
          <w:sz w:val="20"/>
          <w:szCs w:val="20"/>
        </w:rPr>
        <w:t xml:space="preserve"> </w:t>
      </w:r>
      <w:r w:rsidRPr="00824795">
        <w:rPr>
          <w:rFonts w:ascii="Arial" w:hAnsi="Arial" w:cs="Arial"/>
          <w:sz w:val="20"/>
          <w:szCs w:val="20"/>
        </w:rPr>
        <w:t>de mathématiques,</w:t>
      </w:r>
      <w:r w:rsidR="001D004B">
        <w:rPr>
          <w:rFonts w:ascii="Arial" w:hAnsi="Arial" w:cs="Arial"/>
          <w:sz w:val="20"/>
          <w:szCs w:val="20"/>
        </w:rPr>
        <w:t xml:space="preserve"> c’est une affaire de compromis.</w:t>
      </w:r>
      <w:r w:rsidR="008101F3">
        <w:rPr>
          <w:rFonts w:ascii="Arial" w:hAnsi="Arial" w:cs="Arial"/>
          <w:sz w:val="20"/>
          <w:szCs w:val="20"/>
        </w:rPr>
        <w:t xml:space="preserve"> </w:t>
      </w:r>
      <w:r w:rsidRPr="00824795">
        <w:rPr>
          <w:rFonts w:ascii="Arial" w:hAnsi="Arial" w:cs="Arial"/>
          <w:sz w:val="20"/>
          <w:szCs w:val="20"/>
        </w:rPr>
        <w:t>La</w:t>
      </w:r>
      <w:r w:rsidR="00AC72B0">
        <w:rPr>
          <w:rFonts w:ascii="Arial" w:hAnsi="Arial" w:cs="Arial"/>
          <w:sz w:val="20"/>
          <w:szCs w:val="20"/>
        </w:rPr>
        <w:t xml:space="preserve"> </w:t>
      </w:r>
      <w:r w:rsidRPr="00824795">
        <w:rPr>
          <w:rFonts w:ascii="Arial" w:hAnsi="Arial" w:cs="Arial"/>
          <w:sz w:val="20"/>
          <w:szCs w:val="20"/>
        </w:rPr>
        <w:t>DGRH note que cela va être un défi</w:t>
      </w:r>
      <w:r w:rsidR="00AC72B0">
        <w:rPr>
          <w:rFonts w:ascii="Arial" w:hAnsi="Arial" w:cs="Arial"/>
          <w:sz w:val="20"/>
          <w:szCs w:val="20"/>
        </w:rPr>
        <w:t xml:space="preserve"> </w:t>
      </w:r>
      <w:r w:rsidRPr="00824795">
        <w:rPr>
          <w:rFonts w:ascii="Arial" w:hAnsi="Arial" w:cs="Arial"/>
          <w:sz w:val="20"/>
          <w:szCs w:val="20"/>
        </w:rPr>
        <w:t>de pouvoir</w:t>
      </w:r>
      <w:r w:rsidR="00AC72B0">
        <w:rPr>
          <w:rFonts w:ascii="Arial" w:hAnsi="Arial" w:cs="Arial"/>
          <w:sz w:val="20"/>
          <w:szCs w:val="20"/>
        </w:rPr>
        <w:t xml:space="preserve"> </w:t>
      </w:r>
      <w:r w:rsidRPr="00824795">
        <w:rPr>
          <w:rFonts w:ascii="Arial" w:hAnsi="Arial" w:cs="Arial"/>
          <w:sz w:val="20"/>
          <w:szCs w:val="20"/>
        </w:rPr>
        <w:t xml:space="preserve">identifier les détenteurs de cette option, de les tracer . </w:t>
      </w:r>
    </w:p>
    <w:p w14:paraId="73495874" w14:textId="6889A7F7" w:rsidR="005A20F9" w:rsidRPr="00824795" w:rsidRDefault="005A20F9" w:rsidP="00925069">
      <w:pPr>
        <w:spacing w:after="60"/>
        <w:jc w:val="both"/>
        <w:rPr>
          <w:rFonts w:ascii="Arial" w:hAnsi="Arial" w:cs="Arial"/>
          <w:sz w:val="20"/>
          <w:szCs w:val="20"/>
        </w:rPr>
      </w:pPr>
      <w:r w:rsidRPr="00824795">
        <w:rPr>
          <w:rFonts w:ascii="Arial" w:hAnsi="Arial" w:cs="Arial"/>
          <w:sz w:val="20"/>
          <w:szCs w:val="20"/>
        </w:rPr>
        <w:t>Aviva </w:t>
      </w:r>
      <w:r w:rsidRPr="00824795">
        <w:rPr>
          <w:rFonts w:ascii="Arial" w:hAnsi="Arial" w:cs="Arial"/>
          <w:color w:val="000000" w:themeColor="text1"/>
          <w:sz w:val="20"/>
          <w:szCs w:val="20"/>
        </w:rPr>
        <w:t>Szpirglas rappelle qu’</w:t>
      </w:r>
      <w:r w:rsidRPr="00824795">
        <w:rPr>
          <w:rFonts w:ascii="Arial" w:hAnsi="Arial" w:cs="Arial"/>
          <w:sz w:val="20"/>
          <w:szCs w:val="20"/>
        </w:rPr>
        <w:t>on recrute un professeur de math</w:t>
      </w:r>
      <w:r w:rsidR="00151252">
        <w:rPr>
          <w:rFonts w:ascii="Arial" w:hAnsi="Arial" w:cs="Arial"/>
          <w:sz w:val="20"/>
          <w:szCs w:val="20"/>
        </w:rPr>
        <w:t>ématiques</w:t>
      </w:r>
      <w:r w:rsidRPr="00824795">
        <w:rPr>
          <w:rFonts w:ascii="Arial" w:hAnsi="Arial" w:cs="Arial"/>
          <w:sz w:val="20"/>
          <w:szCs w:val="20"/>
        </w:rPr>
        <w:t>, qu’il ait choisi l’option math ou l’option info</w:t>
      </w:r>
      <w:r w:rsidR="001D004B">
        <w:rPr>
          <w:rFonts w:ascii="Arial" w:hAnsi="Arial" w:cs="Arial"/>
          <w:sz w:val="20"/>
          <w:szCs w:val="20"/>
        </w:rPr>
        <w:t>,</w:t>
      </w:r>
      <w:r w:rsidRPr="00824795">
        <w:rPr>
          <w:rFonts w:ascii="Arial" w:hAnsi="Arial" w:cs="Arial"/>
          <w:sz w:val="20"/>
          <w:szCs w:val="20"/>
        </w:rPr>
        <w:t xml:space="preserve"> il aura</w:t>
      </w:r>
      <w:r w:rsidR="00AC72B0">
        <w:rPr>
          <w:rFonts w:ascii="Arial" w:hAnsi="Arial" w:cs="Arial"/>
          <w:sz w:val="20"/>
          <w:szCs w:val="20"/>
        </w:rPr>
        <w:t xml:space="preserve"> </w:t>
      </w:r>
      <w:r w:rsidR="001D004B">
        <w:rPr>
          <w:rFonts w:ascii="Arial" w:hAnsi="Arial" w:cs="Arial"/>
          <w:sz w:val="20"/>
          <w:szCs w:val="20"/>
        </w:rPr>
        <w:t xml:space="preserve">les mêmes élèves, mais </w:t>
      </w:r>
      <w:r w:rsidRPr="00824795">
        <w:rPr>
          <w:rFonts w:ascii="Arial" w:hAnsi="Arial" w:cs="Arial"/>
          <w:sz w:val="20"/>
          <w:szCs w:val="20"/>
        </w:rPr>
        <w:t>pas les mêmes compétences vérifiées.</w:t>
      </w:r>
      <w:r w:rsidR="001D004B">
        <w:rPr>
          <w:rFonts w:ascii="Arial" w:hAnsi="Arial" w:cs="Arial"/>
          <w:sz w:val="20"/>
          <w:szCs w:val="20"/>
        </w:rPr>
        <w:t xml:space="preserve"> </w:t>
      </w:r>
      <w:r w:rsidRPr="00824795">
        <w:rPr>
          <w:rFonts w:ascii="Arial" w:hAnsi="Arial" w:cs="Arial"/>
          <w:sz w:val="20"/>
          <w:szCs w:val="20"/>
        </w:rPr>
        <w:t>Robert Cabane précise que la 1</w:t>
      </w:r>
      <w:r w:rsidRPr="00824795">
        <w:rPr>
          <w:rFonts w:ascii="Arial" w:hAnsi="Arial" w:cs="Arial"/>
          <w:sz w:val="20"/>
          <w:szCs w:val="20"/>
          <w:vertAlign w:val="superscript"/>
        </w:rPr>
        <w:t>er</w:t>
      </w:r>
      <w:r w:rsidRPr="00824795">
        <w:rPr>
          <w:rFonts w:ascii="Arial" w:hAnsi="Arial" w:cs="Arial"/>
          <w:sz w:val="20"/>
          <w:szCs w:val="20"/>
        </w:rPr>
        <w:t xml:space="preserve"> épreuve</w:t>
      </w:r>
      <w:r w:rsidR="00AC72B0">
        <w:rPr>
          <w:rFonts w:ascii="Arial" w:hAnsi="Arial" w:cs="Arial"/>
          <w:sz w:val="20"/>
          <w:szCs w:val="20"/>
        </w:rPr>
        <w:t xml:space="preserve"> </w:t>
      </w:r>
      <w:r w:rsidRPr="00824795">
        <w:rPr>
          <w:rFonts w:ascii="Arial" w:hAnsi="Arial" w:cs="Arial"/>
          <w:sz w:val="20"/>
          <w:szCs w:val="20"/>
        </w:rPr>
        <w:t>est à un</w:t>
      </w:r>
      <w:r w:rsidR="00AC72B0">
        <w:rPr>
          <w:rFonts w:ascii="Arial" w:hAnsi="Arial" w:cs="Arial"/>
          <w:sz w:val="20"/>
          <w:szCs w:val="20"/>
        </w:rPr>
        <w:t xml:space="preserve"> </w:t>
      </w:r>
      <w:r w:rsidRPr="00824795">
        <w:rPr>
          <w:rFonts w:ascii="Arial" w:hAnsi="Arial" w:cs="Arial"/>
          <w:sz w:val="20"/>
          <w:szCs w:val="20"/>
        </w:rPr>
        <w:t>n</w:t>
      </w:r>
      <w:r w:rsidR="00351B41" w:rsidRPr="00824795">
        <w:rPr>
          <w:rFonts w:ascii="Arial" w:hAnsi="Arial" w:cs="Arial"/>
          <w:sz w:val="20"/>
          <w:szCs w:val="20"/>
        </w:rPr>
        <w:t xml:space="preserve">iveau supérieur à celui du bac </w:t>
      </w:r>
      <w:r w:rsidRPr="00824795">
        <w:rPr>
          <w:rFonts w:ascii="Arial" w:hAnsi="Arial" w:cs="Arial"/>
          <w:sz w:val="20"/>
          <w:szCs w:val="20"/>
        </w:rPr>
        <w:t>et que la deuxième épreuve</w:t>
      </w:r>
      <w:r w:rsidR="00AC72B0">
        <w:rPr>
          <w:rFonts w:ascii="Arial" w:hAnsi="Arial" w:cs="Arial"/>
          <w:sz w:val="20"/>
          <w:szCs w:val="20"/>
        </w:rPr>
        <w:t xml:space="preserve"> </w:t>
      </w:r>
      <w:r w:rsidRPr="00824795">
        <w:rPr>
          <w:rFonts w:ascii="Arial" w:hAnsi="Arial" w:cs="Arial"/>
          <w:sz w:val="20"/>
          <w:szCs w:val="20"/>
        </w:rPr>
        <w:t xml:space="preserve">vérifie le niveau </w:t>
      </w:r>
      <w:r w:rsidR="001D004B">
        <w:rPr>
          <w:rFonts w:ascii="Arial" w:hAnsi="Arial" w:cs="Arial"/>
          <w:sz w:val="20"/>
          <w:szCs w:val="20"/>
        </w:rPr>
        <w:t xml:space="preserve">général. </w:t>
      </w:r>
      <w:r w:rsidR="00351B41" w:rsidRPr="00824795">
        <w:rPr>
          <w:rFonts w:ascii="Arial" w:hAnsi="Arial" w:cs="Arial"/>
          <w:sz w:val="20"/>
          <w:szCs w:val="20"/>
        </w:rPr>
        <w:t>Pour Michèle Artigue</w:t>
      </w:r>
      <w:r w:rsidR="001D004B">
        <w:rPr>
          <w:rFonts w:ascii="Arial" w:hAnsi="Arial" w:cs="Arial"/>
          <w:sz w:val="20"/>
          <w:szCs w:val="20"/>
        </w:rPr>
        <w:t>,</w:t>
      </w:r>
      <w:r w:rsidR="00351B41" w:rsidRPr="00824795">
        <w:rPr>
          <w:rFonts w:ascii="Arial" w:hAnsi="Arial" w:cs="Arial"/>
          <w:sz w:val="20"/>
          <w:szCs w:val="20"/>
        </w:rPr>
        <w:t xml:space="preserve"> ce qui est ét</w:t>
      </w:r>
      <w:r w:rsidRPr="00824795">
        <w:rPr>
          <w:rFonts w:ascii="Arial" w:hAnsi="Arial" w:cs="Arial"/>
          <w:sz w:val="20"/>
          <w:szCs w:val="20"/>
        </w:rPr>
        <w:t>onnant</w:t>
      </w:r>
      <w:r w:rsidR="001D004B">
        <w:rPr>
          <w:rFonts w:ascii="Arial" w:hAnsi="Arial" w:cs="Arial"/>
          <w:sz w:val="20"/>
          <w:szCs w:val="20"/>
        </w:rPr>
        <w:t>,</w:t>
      </w:r>
      <w:r w:rsidRPr="00824795">
        <w:rPr>
          <w:rFonts w:ascii="Arial" w:hAnsi="Arial" w:cs="Arial"/>
          <w:sz w:val="20"/>
          <w:szCs w:val="20"/>
        </w:rPr>
        <w:t xml:space="preserve"> c’est </w:t>
      </w:r>
      <w:r w:rsidR="00351B41" w:rsidRPr="00824795">
        <w:rPr>
          <w:rFonts w:ascii="Arial" w:hAnsi="Arial" w:cs="Arial"/>
          <w:sz w:val="20"/>
          <w:szCs w:val="20"/>
        </w:rPr>
        <w:t>le fait que les compé</w:t>
      </w:r>
      <w:r w:rsidRPr="00824795">
        <w:rPr>
          <w:rFonts w:ascii="Arial" w:hAnsi="Arial" w:cs="Arial"/>
          <w:sz w:val="20"/>
          <w:szCs w:val="20"/>
        </w:rPr>
        <w:t xml:space="preserve">tences </w:t>
      </w:r>
      <w:r w:rsidR="00351B41" w:rsidRPr="00824795">
        <w:rPr>
          <w:rFonts w:ascii="Arial" w:hAnsi="Arial" w:cs="Arial"/>
          <w:sz w:val="20"/>
          <w:szCs w:val="20"/>
        </w:rPr>
        <w:t xml:space="preserve">validées (sur la deuxième épreuve d’admissibilité) soient des compétences </w:t>
      </w:r>
      <w:r w:rsidR="001D004B">
        <w:rPr>
          <w:rFonts w:ascii="Arial" w:hAnsi="Arial" w:cs="Arial"/>
          <w:sz w:val="20"/>
          <w:szCs w:val="20"/>
        </w:rPr>
        <w:t>du</w:t>
      </w:r>
      <w:r w:rsidR="00351B41" w:rsidRPr="00824795">
        <w:rPr>
          <w:rFonts w:ascii="Arial" w:hAnsi="Arial" w:cs="Arial"/>
          <w:sz w:val="20"/>
          <w:szCs w:val="20"/>
        </w:rPr>
        <w:t xml:space="preserve"> niveau lycée. A</w:t>
      </w:r>
      <w:r w:rsidRPr="00824795">
        <w:rPr>
          <w:rFonts w:ascii="Arial" w:hAnsi="Arial" w:cs="Arial"/>
          <w:sz w:val="20"/>
          <w:szCs w:val="20"/>
        </w:rPr>
        <w:t>ucune aut</w:t>
      </w:r>
      <w:r w:rsidR="00351B41" w:rsidRPr="00824795">
        <w:rPr>
          <w:rFonts w:ascii="Arial" w:hAnsi="Arial" w:cs="Arial"/>
          <w:sz w:val="20"/>
          <w:szCs w:val="20"/>
        </w:rPr>
        <w:t>r</w:t>
      </w:r>
      <w:r w:rsidRPr="00824795">
        <w:rPr>
          <w:rFonts w:ascii="Arial" w:hAnsi="Arial" w:cs="Arial"/>
          <w:sz w:val="20"/>
          <w:szCs w:val="20"/>
        </w:rPr>
        <w:t>e formation des enseig</w:t>
      </w:r>
      <w:r w:rsidR="00351B41" w:rsidRPr="00824795">
        <w:rPr>
          <w:rFonts w:ascii="Arial" w:hAnsi="Arial" w:cs="Arial"/>
          <w:sz w:val="20"/>
          <w:szCs w:val="20"/>
        </w:rPr>
        <w:t>n</w:t>
      </w:r>
      <w:r w:rsidRPr="00824795">
        <w:rPr>
          <w:rFonts w:ascii="Arial" w:hAnsi="Arial" w:cs="Arial"/>
          <w:sz w:val="20"/>
          <w:szCs w:val="20"/>
        </w:rPr>
        <w:t xml:space="preserve">ants dans le monde </w:t>
      </w:r>
      <w:r w:rsidR="001D004B">
        <w:rPr>
          <w:rFonts w:ascii="Arial" w:hAnsi="Arial" w:cs="Arial"/>
          <w:sz w:val="20"/>
          <w:szCs w:val="20"/>
        </w:rPr>
        <w:t>ne vise un niveau attesté qui soit exactement le niveau auquel on va enseigner</w:t>
      </w:r>
      <w:r w:rsidR="00351B41" w:rsidRPr="00824795">
        <w:rPr>
          <w:rFonts w:ascii="Arial" w:hAnsi="Arial" w:cs="Arial"/>
          <w:sz w:val="20"/>
          <w:szCs w:val="20"/>
        </w:rPr>
        <w:t>,</w:t>
      </w:r>
      <w:r w:rsidRPr="00824795">
        <w:rPr>
          <w:rFonts w:ascii="Arial" w:hAnsi="Arial" w:cs="Arial"/>
          <w:sz w:val="20"/>
          <w:szCs w:val="20"/>
        </w:rPr>
        <w:t xml:space="preserve"> ce message </w:t>
      </w:r>
      <w:r w:rsidR="00351B41" w:rsidRPr="00824795">
        <w:rPr>
          <w:rFonts w:ascii="Arial" w:hAnsi="Arial" w:cs="Arial"/>
          <w:sz w:val="20"/>
          <w:szCs w:val="20"/>
        </w:rPr>
        <w:t>e</w:t>
      </w:r>
      <w:r w:rsidRPr="00824795">
        <w:rPr>
          <w:rFonts w:ascii="Arial" w:hAnsi="Arial" w:cs="Arial"/>
          <w:sz w:val="20"/>
          <w:szCs w:val="20"/>
        </w:rPr>
        <w:t xml:space="preserve">st </w:t>
      </w:r>
      <w:r w:rsidR="00351B41" w:rsidRPr="00824795">
        <w:rPr>
          <w:rFonts w:ascii="Arial" w:hAnsi="Arial" w:cs="Arial"/>
          <w:sz w:val="20"/>
          <w:szCs w:val="20"/>
        </w:rPr>
        <w:t>très ré</w:t>
      </w:r>
      <w:r w:rsidRPr="00824795">
        <w:rPr>
          <w:rFonts w:ascii="Arial" w:hAnsi="Arial" w:cs="Arial"/>
          <w:sz w:val="20"/>
          <w:szCs w:val="20"/>
        </w:rPr>
        <w:t>ducteur</w:t>
      </w:r>
      <w:r w:rsidR="00351B41" w:rsidRPr="00824795">
        <w:rPr>
          <w:rFonts w:ascii="Arial" w:hAnsi="Arial" w:cs="Arial"/>
          <w:sz w:val="20"/>
          <w:szCs w:val="20"/>
        </w:rPr>
        <w:t>.</w:t>
      </w:r>
    </w:p>
    <w:p w14:paraId="34E47769" w14:textId="2A1F5AB0" w:rsidR="00704E43" w:rsidRDefault="005A20F9" w:rsidP="00925069">
      <w:pPr>
        <w:spacing w:after="60"/>
        <w:jc w:val="both"/>
        <w:rPr>
          <w:rFonts w:ascii="Arial" w:hAnsi="Arial" w:cs="Arial"/>
          <w:sz w:val="20"/>
          <w:szCs w:val="20"/>
        </w:rPr>
      </w:pPr>
      <w:r w:rsidRPr="00824795">
        <w:rPr>
          <w:rFonts w:ascii="Arial" w:hAnsi="Arial" w:cs="Arial"/>
          <w:sz w:val="20"/>
          <w:szCs w:val="20"/>
        </w:rPr>
        <w:t xml:space="preserve">Luc Trouche indique que ce nouveau </w:t>
      </w:r>
      <w:r w:rsidR="00351B41" w:rsidRPr="00824795">
        <w:rPr>
          <w:rFonts w:ascii="Arial" w:hAnsi="Arial" w:cs="Arial"/>
          <w:sz w:val="20"/>
          <w:szCs w:val="20"/>
        </w:rPr>
        <w:t xml:space="preserve">programme </w:t>
      </w:r>
      <w:r w:rsidR="00AF28E5">
        <w:rPr>
          <w:rFonts w:ascii="Arial" w:hAnsi="Arial" w:cs="Arial"/>
          <w:sz w:val="20"/>
          <w:szCs w:val="20"/>
        </w:rPr>
        <w:t xml:space="preserve">de CAPES avec deux options </w:t>
      </w:r>
      <w:r w:rsidR="00351B41" w:rsidRPr="00824795">
        <w:rPr>
          <w:rFonts w:ascii="Arial" w:hAnsi="Arial" w:cs="Arial"/>
          <w:sz w:val="20"/>
          <w:szCs w:val="20"/>
        </w:rPr>
        <w:t>ne satisfait personne</w:t>
      </w:r>
      <w:r w:rsidRPr="00824795">
        <w:rPr>
          <w:rFonts w:ascii="Arial" w:hAnsi="Arial" w:cs="Arial"/>
          <w:sz w:val="20"/>
          <w:szCs w:val="20"/>
        </w:rPr>
        <w:t>, ni ceux qui forment les professeurs</w:t>
      </w:r>
      <w:r w:rsidR="00AC72B0">
        <w:rPr>
          <w:rFonts w:ascii="Arial" w:hAnsi="Arial" w:cs="Arial"/>
          <w:sz w:val="20"/>
          <w:szCs w:val="20"/>
        </w:rPr>
        <w:t xml:space="preserve"> </w:t>
      </w:r>
      <w:r w:rsidRPr="00824795">
        <w:rPr>
          <w:rFonts w:ascii="Arial" w:hAnsi="Arial" w:cs="Arial"/>
          <w:sz w:val="20"/>
          <w:szCs w:val="20"/>
        </w:rPr>
        <w:t>de math</w:t>
      </w:r>
      <w:r w:rsidR="00AF28E5">
        <w:rPr>
          <w:rFonts w:ascii="Arial" w:hAnsi="Arial" w:cs="Arial"/>
          <w:sz w:val="20"/>
          <w:szCs w:val="20"/>
        </w:rPr>
        <w:t>ématiques</w:t>
      </w:r>
      <w:r w:rsidR="00923344">
        <w:rPr>
          <w:rFonts w:ascii="Arial" w:hAnsi="Arial" w:cs="Arial"/>
          <w:sz w:val="20"/>
          <w:szCs w:val="20"/>
        </w:rPr>
        <w:t>,</w:t>
      </w:r>
      <w:r w:rsidRPr="00824795">
        <w:rPr>
          <w:rFonts w:ascii="Arial" w:hAnsi="Arial" w:cs="Arial"/>
          <w:sz w:val="20"/>
          <w:szCs w:val="20"/>
        </w:rPr>
        <w:t xml:space="preserve"> ni ceux qui s’intéressent à l’intégration de l’informatique dans</w:t>
      </w:r>
      <w:r w:rsidR="00AC72B0">
        <w:rPr>
          <w:rFonts w:ascii="Arial" w:hAnsi="Arial" w:cs="Arial"/>
          <w:sz w:val="20"/>
          <w:szCs w:val="20"/>
        </w:rPr>
        <w:t xml:space="preserve"> </w:t>
      </w:r>
      <w:r w:rsidRPr="00824795">
        <w:rPr>
          <w:rFonts w:ascii="Arial" w:hAnsi="Arial" w:cs="Arial"/>
          <w:sz w:val="20"/>
          <w:szCs w:val="20"/>
        </w:rPr>
        <w:t>les enseignements</w:t>
      </w:r>
      <w:r w:rsidR="00AC72B0">
        <w:rPr>
          <w:rFonts w:ascii="Arial" w:hAnsi="Arial" w:cs="Arial"/>
          <w:sz w:val="20"/>
          <w:szCs w:val="20"/>
        </w:rPr>
        <w:t xml:space="preserve"> </w:t>
      </w:r>
      <w:r w:rsidRPr="00824795">
        <w:rPr>
          <w:rFonts w:ascii="Arial" w:hAnsi="Arial" w:cs="Arial"/>
          <w:sz w:val="20"/>
          <w:szCs w:val="20"/>
        </w:rPr>
        <w:t>de mathématique</w:t>
      </w:r>
      <w:r w:rsidR="00AF28E5">
        <w:rPr>
          <w:rFonts w:ascii="Arial" w:hAnsi="Arial" w:cs="Arial"/>
          <w:sz w:val="20"/>
          <w:szCs w:val="20"/>
        </w:rPr>
        <w:t>s</w:t>
      </w:r>
      <w:r w:rsidRPr="00824795">
        <w:rPr>
          <w:rFonts w:ascii="Arial" w:hAnsi="Arial" w:cs="Arial"/>
          <w:sz w:val="20"/>
          <w:szCs w:val="20"/>
        </w:rPr>
        <w:t xml:space="preserve">. Il cite la phrase </w:t>
      </w:r>
      <w:r w:rsidRPr="00064727">
        <w:rPr>
          <w:rFonts w:ascii="Arial" w:hAnsi="Arial" w:cs="Arial"/>
          <w:sz w:val="20"/>
          <w:szCs w:val="20"/>
        </w:rPr>
        <w:t xml:space="preserve">de </w:t>
      </w:r>
      <w:r w:rsidR="00F83A37" w:rsidRPr="00064727">
        <w:rPr>
          <w:rFonts w:ascii="Arial" w:hAnsi="Arial" w:cs="Arial"/>
          <w:sz w:val="20"/>
          <w:szCs w:val="20"/>
        </w:rPr>
        <w:t>Jean-Pierre Kahane au récent colloque de l’Académie des sciences sur les formations scientifiques</w:t>
      </w:r>
      <w:r w:rsidR="00064727" w:rsidRPr="00064727">
        <w:rPr>
          <w:rFonts w:ascii="Arial" w:hAnsi="Arial" w:cs="Arial"/>
          <w:sz w:val="20"/>
          <w:szCs w:val="20"/>
        </w:rPr>
        <w:t xml:space="preserve"> : </w:t>
      </w:r>
      <w:r w:rsidR="00064727">
        <w:rPr>
          <w:rFonts w:ascii="Arial" w:hAnsi="Arial" w:cs="Arial"/>
          <w:sz w:val="20"/>
          <w:szCs w:val="20"/>
        </w:rPr>
        <w:t>« </w:t>
      </w:r>
      <w:r w:rsidR="00064727" w:rsidRPr="00064727">
        <w:rPr>
          <w:rFonts w:ascii="Arial" w:hAnsi="Arial" w:cs="Arial"/>
          <w:bCs/>
          <w:sz w:val="20"/>
          <w:szCs w:val="20"/>
        </w:rPr>
        <w:t>Un obstacle est actuellement la crise de recrutement : on recrute par l’agrégation et le CAPES moins de candidats qu’il n’y a de postes mis au concours. Les solutions de fortune se répandent, avec de mauvaises conséquences à long terme. La solution existe, c’est le pré-recrutement des enseignants à l’image des IPES des années 1960. Elle coûtera moins cher au pays que les dégâts de la situation actuelle. Et comme ce fut le cas avec les IPES elle entraînera d’heureuses conséquences</w:t>
      </w:r>
      <w:r w:rsidR="00064727">
        <w:rPr>
          <w:rFonts w:ascii="Arial" w:hAnsi="Arial" w:cs="Arial"/>
          <w:bCs/>
          <w:sz w:val="20"/>
          <w:szCs w:val="20"/>
        </w:rPr>
        <w:t> ». N’est-o</w:t>
      </w:r>
      <w:r w:rsidR="00704E43">
        <w:rPr>
          <w:rFonts w:ascii="Arial" w:hAnsi="Arial" w:cs="Arial"/>
          <w:bCs/>
          <w:sz w:val="20"/>
          <w:szCs w:val="20"/>
        </w:rPr>
        <w:t>n</w:t>
      </w:r>
      <w:r w:rsidR="00064727">
        <w:rPr>
          <w:rFonts w:ascii="Arial" w:hAnsi="Arial" w:cs="Arial"/>
          <w:bCs/>
          <w:sz w:val="20"/>
          <w:szCs w:val="20"/>
        </w:rPr>
        <w:t xml:space="preserve"> pas, avec ce CAPES, en train de concevoir des « solutions de fortune » ?</w:t>
      </w:r>
    </w:p>
    <w:p w14:paraId="5CBFDD9E" w14:textId="669F59CE" w:rsidR="00704E43" w:rsidRDefault="00351B41" w:rsidP="00925069">
      <w:pPr>
        <w:spacing w:after="60"/>
        <w:jc w:val="both"/>
        <w:rPr>
          <w:rFonts w:ascii="Arial" w:hAnsi="Arial" w:cs="Arial"/>
          <w:sz w:val="20"/>
          <w:szCs w:val="20"/>
        </w:rPr>
      </w:pPr>
      <w:r w:rsidRPr="00824795">
        <w:rPr>
          <w:rFonts w:ascii="Arial" w:hAnsi="Arial" w:cs="Arial"/>
          <w:sz w:val="20"/>
          <w:szCs w:val="20"/>
        </w:rPr>
        <w:t xml:space="preserve">Pour </w:t>
      </w:r>
      <w:r w:rsidR="005A20F9" w:rsidRPr="00824795">
        <w:rPr>
          <w:rFonts w:ascii="Arial" w:hAnsi="Arial" w:cs="Arial"/>
          <w:sz w:val="20"/>
          <w:szCs w:val="20"/>
        </w:rPr>
        <w:t>Aviva</w:t>
      </w:r>
      <w:r w:rsidR="00AC72B0">
        <w:rPr>
          <w:rFonts w:ascii="Arial" w:hAnsi="Arial" w:cs="Arial"/>
          <w:sz w:val="20"/>
          <w:szCs w:val="20"/>
        </w:rPr>
        <w:t xml:space="preserve"> </w:t>
      </w:r>
      <w:r w:rsidRPr="00824795">
        <w:rPr>
          <w:rFonts w:ascii="Arial" w:hAnsi="Arial" w:cs="Arial"/>
          <w:color w:val="000000" w:themeColor="text1"/>
          <w:sz w:val="20"/>
          <w:szCs w:val="20"/>
        </w:rPr>
        <w:t>Szpirglas</w:t>
      </w:r>
      <w:r w:rsidR="00704E43">
        <w:rPr>
          <w:rFonts w:ascii="Arial" w:hAnsi="Arial" w:cs="Arial"/>
          <w:color w:val="000000" w:themeColor="text1"/>
          <w:sz w:val="20"/>
          <w:szCs w:val="20"/>
        </w:rPr>
        <w:t>,</w:t>
      </w:r>
      <w:r w:rsidRPr="00824795">
        <w:rPr>
          <w:rFonts w:ascii="Arial" w:hAnsi="Arial" w:cs="Arial"/>
          <w:color w:val="000000" w:themeColor="text1"/>
          <w:sz w:val="20"/>
          <w:szCs w:val="20"/>
        </w:rPr>
        <w:t xml:space="preserve"> le </w:t>
      </w:r>
      <w:r w:rsidR="005A20F9" w:rsidRPr="00824795">
        <w:rPr>
          <w:rFonts w:ascii="Arial" w:hAnsi="Arial" w:cs="Arial"/>
          <w:sz w:val="20"/>
          <w:szCs w:val="20"/>
        </w:rPr>
        <w:t>message envoyé vers les enseigna</w:t>
      </w:r>
      <w:r w:rsidRPr="00824795">
        <w:rPr>
          <w:rFonts w:ascii="Arial" w:hAnsi="Arial" w:cs="Arial"/>
          <w:sz w:val="20"/>
          <w:szCs w:val="20"/>
        </w:rPr>
        <w:t>n</w:t>
      </w:r>
      <w:r w:rsidR="005A20F9" w:rsidRPr="00824795">
        <w:rPr>
          <w:rFonts w:ascii="Arial" w:hAnsi="Arial" w:cs="Arial"/>
          <w:sz w:val="20"/>
          <w:szCs w:val="20"/>
        </w:rPr>
        <w:t xml:space="preserve">ts </w:t>
      </w:r>
      <w:r w:rsidRPr="00824795">
        <w:rPr>
          <w:rFonts w:ascii="Arial" w:hAnsi="Arial" w:cs="Arial"/>
          <w:sz w:val="20"/>
          <w:szCs w:val="20"/>
        </w:rPr>
        <w:t>est très mauvais.</w:t>
      </w:r>
    </w:p>
    <w:p w14:paraId="5ACD0ACD" w14:textId="47A5F002" w:rsidR="005A20F9" w:rsidRPr="00824795" w:rsidRDefault="00351B41" w:rsidP="00925069">
      <w:pPr>
        <w:spacing w:after="60"/>
        <w:jc w:val="both"/>
        <w:rPr>
          <w:rFonts w:ascii="Arial" w:hAnsi="Arial" w:cs="Arial"/>
          <w:sz w:val="20"/>
          <w:szCs w:val="20"/>
        </w:rPr>
      </w:pPr>
      <w:r w:rsidRPr="00824795">
        <w:rPr>
          <w:rFonts w:ascii="Arial" w:hAnsi="Arial" w:cs="Arial"/>
          <w:sz w:val="20"/>
          <w:szCs w:val="20"/>
        </w:rPr>
        <w:t>L’inspection précise que le niveau de la</w:t>
      </w:r>
      <w:r w:rsidR="00AC72B0">
        <w:rPr>
          <w:rFonts w:ascii="Arial" w:hAnsi="Arial" w:cs="Arial"/>
          <w:sz w:val="20"/>
          <w:szCs w:val="20"/>
        </w:rPr>
        <w:t xml:space="preserve"> </w:t>
      </w:r>
      <w:r w:rsidR="005225CD">
        <w:rPr>
          <w:rFonts w:ascii="Arial" w:hAnsi="Arial" w:cs="Arial"/>
          <w:sz w:val="20"/>
          <w:szCs w:val="20"/>
        </w:rPr>
        <w:t>2</w:t>
      </w:r>
      <w:r w:rsidR="005225CD" w:rsidRPr="005225CD">
        <w:rPr>
          <w:rFonts w:ascii="Arial" w:hAnsi="Arial" w:cs="Arial"/>
          <w:sz w:val="20"/>
          <w:szCs w:val="20"/>
          <w:vertAlign w:val="superscript"/>
        </w:rPr>
        <w:t>i</w:t>
      </w:r>
      <w:r w:rsidRPr="005225CD">
        <w:rPr>
          <w:rFonts w:ascii="Arial" w:hAnsi="Arial" w:cs="Arial"/>
          <w:sz w:val="20"/>
          <w:szCs w:val="20"/>
          <w:vertAlign w:val="superscript"/>
        </w:rPr>
        <w:t>ème</w:t>
      </w:r>
      <w:r w:rsidR="005225CD">
        <w:rPr>
          <w:rFonts w:ascii="Arial" w:hAnsi="Arial" w:cs="Arial"/>
          <w:sz w:val="20"/>
          <w:szCs w:val="20"/>
        </w:rPr>
        <w:t xml:space="preserve"> </w:t>
      </w:r>
      <w:r w:rsidR="005A20F9" w:rsidRPr="00824795">
        <w:rPr>
          <w:rFonts w:ascii="Arial" w:hAnsi="Arial" w:cs="Arial"/>
          <w:sz w:val="20"/>
          <w:szCs w:val="20"/>
        </w:rPr>
        <w:t xml:space="preserve">épreuve </w:t>
      </w:r>
      <w:r w:rsidRPr="00824795">
        <w:rPr>
          <w:rFonts w:ascii="Arial" w:hAnsi="Arial" w:cs="Arial"/>
          <w:sz w:val="20"/>
          <w:szCs w:val="20"/>
        </w:rPr>
        <w:t xml:space="preserve">d’admissibilité </w:t>
      </w:r>
      <w:r w:rsidR="005A20F9" w:rsidRPr="00824795">
        <w:rPr>
          <w:rFonts w:ascii="Arial" w:hAnsi="Arial" w:cs="Arial"/>
          <w:sz w:val="20"/>
          <w:szCs w:val="20"/>
        </w:rPr>
        <w:t xml:space="preserve">n’est pas vraiment </w:t>
      </w:r>
      <w:r w:rsidRPr="00824795">
        <w:rPr>
          <w:rFonts w:ascii="Arial" w:hAnsi="Arial" w:cs="Arial"/>
          <w:sz w:val="20"/>
          <w:szCs w:val="20"/>
        </w:rPr>
        <w:t xml:space="preserve">celui de </w:t>
      </w:r>
      <w:r w:rsidR="005A20F9" w:rsidRPr="00824795">
        <w:rPr>
          <w:rFonts w:ascii="Arial" w:hAnsi="Arial" w:cs="Arial"/>
          <w:sz w:val="20"/>
          <w:szCs w:val="20"/>
        </w:rPr>
        <w:t xml:space="preserve">TS, </w:t>
      </w:r>
      <w:r w:rsidRPr="00824795">
        <w:rPr>
          <w:rFonts w:ascii="Arial" w:hAnsi="Arial" w:cs="Arial"/>
          <w:sz w:val="20"/>
          <w:szCs w:val="20"/>
        </w:rPr>
        <w:t xml:space="preserve">les </w:t>
      </w:r>
      <w:r w:rsidR="005A20F9" w:rsidRPr="00824795">
        <w:rPr>
          <w:rFonts w:ascii="Arial" w:hAnsi="Arial" w:cs="Arial"/>
          <w:sz w:val="20"/>
          <w:szCs w:val="20"/>
        </w:rPr>
        <w:t xml:space="preserve">notions </w:t>
      </w:r>
      <w:r w:rsidRPr="00824795">
        <w:rPr>
          <w:rFonts w:ascii="Arial" w:hAnsi="Arial" w:cs="Arial"/>
          <w:sz w:val="20"/>
          <w:szCs w:val="20"/>
        </w:rPr>
        <w:t xml:space="preserve">sont </w:t>
      </w:r>
      <w:r w:rsidR="005A20F9" w:rsidRPr="00824795">
        <w:rPr>
          <w:rFonts w:ascii="Arial" w:hAnsi="Arial" w:cs="Arial"/>
          <w:sz w:val="20"/>
          <w:szCs w:val="20"/>
        </w:rPr>
        <w:t>vues à un</w:t>
      </w:r>
      <w:r w:rsidRPr="00824795">
        <w:rPr>
          <w:rFonts w:ascii="Arial" w:hAnsi="Arial" w:cs="Arial"/>
          <w:sz w:val="20"/>
          <w:szCs w:val="20"/>
        </w:rPr>
        <w:t xml:space="preserve"> </w:t>
      </w:r>
      <w:r w:rsidR="005225CD">
        <w:rPr>
          <w:rFonts w:ascii="Arial" w:hAnsi="Arial" w:cs="Arial"/>
          <w:sz w:val="20"/>
          <w:szCs w:val="20"/>
        </w:rPr>
        <w:t>niveau supérieur. Robert Cabane conclut</w:t>
      </w:r>
      <w:r w:rsidR="00E0713C" w:rsidRPr="00824795">
        <w:rPr>
          <w:rFonts w:ascii="Arial" w:hAnsi="Arial" w:cs="Arial"/>
          <w:sz w:val="20"/>
          <w:szCs w:val="20"/>
        </w:rPr>
        <w:t xml:space="preserve"> </w:t>
      </w:r>
      <w:r w:rsidRPr="00824795">
        <w:rPr>
          <w:rFonts w:ascii="Arial" w:hAnsi="Arial" w:cs="Arial"/>
          <w:sz w:val="20"/>
          <w:szCs w:val="20"/>
        </w:rPr>
        <w:t>qu’</w:t>
      </w:r>
      <w:r w:rsidR="005A20F9" w:rsidRPr="00824795">
        <w:rPr>
          <w:rFonts w:ascii="Arial" w:hAnsi="Arial" w:cs="Arial"/>
          <w:sz w:val="20"/>
          <w:szCs w:val="20"/>
        </w:rPr>
        <w:t>il serai</w:t>
      </w:r>
      <w:r w:rsidR="00E0713C" w:rsidRPr="00824795">
        <w:rPr>
          <w:rFonts w:ascii="Arial" w:hAnsi="Arial" w:cs="Arial"/>
          <w:sz w:val="20"/>
          <w:szCs w:val="20"/>
        </w:rPr>
        <w:t>t sou</w:t>
      </w:r>
      <w:r w:rsidRPr="00824795">
        <w:rPr>
          <w:rFonts w:ascii="Arial" w:hAnsi="Arial" w:cs="Arial"/>
          <w:sz w:val="20"/>
          <w:szCs w:val="20"/>
        </w:rPr>
        <w:t>h</w:t>
      </w:r>
      <w:r w:rsidR="00E0713C" w:rsidRPr="00824795">
        <w:rPr>
          <w:rFonts w:ascii="Arial" w:hAnsi="Arial" w:cs="Arial"/>
          <w:sz w:val="20"/>
          <w:szCs w:val="20"/>
        </w:rPr>
        <w:t>a</w:t>
      </w:r>
      <w:r w:rsidRPr="00824795">
        <w:rPr>
          <w:rFonts w:ascii="Arial" w:hAnsi="Arial" w:cs="Arial"/>
          <w:sz w:val="20"/>
          <w:szCs w:val="20"/>
        </w:rPr>
        <w:t>itable d’avoir un program</w:t>
      </w:r>
      <w:r w:rsidR="005A20F9" w:rsidRPr="00824795">
        <w:rPr>
          <w:rFonts w:ascii="Arial" w:hAnsi="Arial" w:cs="Arial"/>
          <w:sz w:val="20"/>
          <w:szCs w:val="20"/>
        </w:rPr>
        <w:t>me pour</w:t>
      </w:r>
      <w:r w:rsidRPr="00824795">
        <w:rPr>
          <w:rFonts w:ascii="Arial" w:hAnsi="Arial" w:cs="Arial"/>
          <w:sz w:val="20"/>
          <w:szCs w:val="20"/>
        </w:rPr>
        <w:t xml:space="preserve"> la deuxième é</w:t>
      </w:r>
      <w:r w:rsidR="005A20F9" w:rsidRPr="00824795">
        <w:rPr>
          <w:rFonts w:ascii="Arial" w:hAnsi="Arial" w:cs="Arial"/>
          <w:sz w:val="20"/>
          <w:szCs w:val="20"/>
        </w:rPr>
        <w:t>preuve</w:t>
      </w:r>
      <w:r w:rsidR="00492523">
        <w:rPr>
          <w:rFonts w:ascii="Arial" w:hAnsi="Arial" w:cs="Arial"/>
          <w:sz w:val="20"/>
          <w:szCs w:val="20"/>
        </w:rPr>
        <w:t xml:space="preserve"> pour clarifier ce point</w:t>
      </w:r>
      <w:r w:rsidRPr="00824795">
        <w:rPr>
          <w:rFonts w:ascii="Arial" w:hAnsi="Arial" w:cs="Arial"/>
          <w:sz w:val="20"/>
          <w:szCs w:val="20"/>
        </w:rPr>
        <w:t xml:space="preserve">. </w:t>
      </w:r>
    </w:p>
    <w:p w14:paraId="163F0CF9" w14:textId="421D4439" w:rsidR="005A20F9" w:rsidRPr="00824795" w:rsidRDefault="00351B41" w:rsidP="00925069">
      <w:pPr>
        <w:spacing w:after="60"/>
        <w:jc w:val="both"/>
        <w:rPr>
          <w:rFonts w:ascii="Arial" w:hAnsi="Arial" w:cs="Arial"/>
          <w:sz w:val="20"/>
          <w:szCs w:val="20"/>
        </w:rPr>
      </w:pPr>
      <w:r w:rsidRPr="00824795">
        <w:rPr>
          <w:rFonts w:ascii="Arial" w:hAnsi="Arial" w:cs="Arial"/>
          <w:sz w:val="20"/>
          <w:szCs w:val="20"/>
        </w:rPr>
        <w:t>Michè</w:t>
      </w:r>
      <w:r w:rsidR="005A20F9" w:rsidRPr="00824795">
        <w:rPr>
          <w:rFonts w:ascii="Arial" w:hAnsi="Arial" w:cs="Arial"/>
          <w:sz w:val="20"/>
          <w:szCs w:val="20"/>
        </w:rPr>
        <w:t>le</w:t>
      </w:r>
      <w:r w:rsidRPr="00824795">
        <w:rPr>
          <w:rFonts w:ascii="Arial" w:hAnsi="Arial" w:cs="Arial"/>
          <w:sz w:val="20"/>
          <w:szCs w:val="20"/>
        </w:rPr>
        <w:t xml:space="preserve"> Artigue indique que des</w:t>
      </w:r>
      <w:r w:rsidR="00AC72B0">
        <w:rPr>
          <w:rFonts w:ascii="Arial" w:hAnsi="Arial" w:cs="Arial"/>
          <w:sz w:val="20"/>
          <w:szCs w:val="20"/>
        </w:rPr>
        <w:t xml:space="preserve"> </w:t>
      </w:r>
      <w:r w:rsidR="005A20F9" w:rsidRPr="00824795">
        <w:rPr>
          <w:rFonts w:ascii="Arial" w:hAnsi="Arial" w:cs="Arial"/>
          <w:sz w:val="20"/>
          <w:szCs w:val="20"/>
        </w:rPr>
        <w:t>exem</w:t>
      </w:r>
      <w:r w:rsidRPr="00824795">
        <w:rPr>
          <w:rFonts w:ascii="Arial" w:hAnsi="Arial" w:cs="Arial"/>
          <w:sz w:val="20"/>
          <w:szCs w:val="20"/>
        </w:rPr>
        <w:t>p</w:t>
      </w:r>
      <w:r w:rsidR="005A20F9" w:rsidRPr="00824795">
        <w:rPr>
          <w:rFonts w:ascii="Arial" w:hAnsi="Arial" w:cs="Arial"/>
          <w:sz w:val="20"/>
          <w:szCs w:val="20"/>
        </w:rPr>
        <w:t>le</w:t>
      </w:r>
      <w:r w:rsidR="00704E43">
        <w:rPr>
          <w:rFonts w:ascii="Arial" w:hAnsi="Arial" w:cs="Arial"/>
          <w:sz w:val="20"/>
          <w:szCs w:val="20"/>
        </w:rPr>
        <w:t>s</w:t>
      </w:r>
      <w:r w:rsidR="005A20F9" w:rsidRPr="00824795">
        <w:rPr>
          <w:rFonts w:ascii="Arial" w:hAnsi="Arial" w:cs="Arial"/>
          <w:sz w:val="20"/>
          <w:szCs w:val="20"/>
        </w:rPr>
        <w:t xml:space="preserve"> de sujets</w:t>
      </w:r>
      <w:r w:rsidR="00492523">
        <w:rPr>
          <w:rFonts w:ascii="Arial" w:hAnsi="Arial" w:cs="Arial"/>
          <w:sz w:val="20"/>
          <w:szCs w:val="20"/>
        </w:rPr>
        <w:t xml:space="preserve"> de CAPES</w:t>
      </w:r>
      <w:r w:rsidR="005A20F9" w:rsidRPr="00824795">
        <w:rPr>
          <w:rFonts w:ascii="Arial" w:hAnsi="Arial" w:cs="Arial"/>
          <w:sz w:val="20"/>
          <w:szCs w:val="20"/>
        </w:rPr>
        <w:t xml:space="preserve"> </w:t>
      </w:r>
      <w:r w:rsidR="00E0713C" w:rsidRPr="00824795">
        <w:rPr>
          <w:rFonts w:ascii="Arial" w:hAnsi="Arial" w:cs="Arial"/>
          <w:sz w:val="20"/>
          <w:szCs w:val="20"/>
        </w:rPr>
        <w:t>ont été élaborés par l</w:t>
      </w:r>
      <w:r w:rsidR="00492523">
        <w:rPr>
          <w:rFonts w:ascii="Arial" w:hAnsi="Arial" w:cs="Arial"/>
          <w:sz w:val="20"/>
          <w:szCs w:val="20"/>
        </w:rPr>
        <w:t>a commission inter-IREM</w:t>
      </w:r>
      <w:r w:rsidR="00E0713C" w:rsidRPr="00824795">
        <w:rPr>
          <w:rFonts w:ascii="Arial" w:hAnsi="Arial" w:cs="Arial"/>
          <w:sz w:val="20"/>
          <w:szCs w:val="20"/>
        </w:rPr>
        <w:t xml:space="preserve"> CORFEM. Ces sujets </w:t>
      </w:r>
      <w:r w:rsidR="00230424">
        <w:rPr>
          <w:rFonts w:ascii="Arial" w:hAnsi="Arial" w:cs="Arial"/>
          <w:sz w:val="20"/>
          <w:szCs w:val="20"/>
        </w:rPr>
        <w:t>partent de questions d</w:t>
      </w:r>
      <w:r w:rsidR="00B45C60">
        <w:rPr>
          <w:rFonts w:ascii="Arial" w:hAnsi="Arial" w:cs="Arial"/>
          <w:sz w:val="20"/>
          <w:szCs w:val="20"/>
        </w:rPr>
        <w:t>es</w:t>
      </w:r>
      <w:r w:rsidR="00E0713C" w:rsidRPr="00824795">
        <w:rPr>
          <w:rFonts w:ascii="Arial" w:hAnsi="Arial" w:cs="Arial"/>
          <w:color w:val="0000FF"/>
          <w:sz w:val="20"/>
          <w:szCs w:val="20"/>
        </w:rPr>
        <w:t xml:space="preserve"> </w:t>
      </w:r>
      <w:r w:rsidR="00E0713C" w:rsidRPr="00824795">
        <w:rPr>
          <w:rFonts w:ascii="Arial" w:hAnsi="Arial" w:cs="Arial"/>
          <w:sz w:val="20"/>
          <w:szCs w:val="20"/>
        </w:rPr>
        <w:t>programmes de mathématiques du collège et des différentes séries du lycée général et technologique</w:t>
      </w:r>
      <w:r w:rsidR="00492523">
        <w:rPr>
          <w:rFonts w:ascii="Arial" w:hAnsi="Arial" w:cs="Arial"/>
          <w:sz w:val="20"/>
          <w:szCs w:val="20"/>
        </w:rPr>
        <w:t>, mais justement montrent les connaissances nécessaires pour les enseigner</w:t>
      </w:r>
      <w:r w:rsidR="00230424">
        <w:rPr>
          <w:rFonts w:ascii="Arial" w:hAnsi="Arial" w:cs="Arial"/>
          <w:sz w:val="20"/>
          <w:szCs w:val="20"/>
        </w:rPr>
        <w:t xml:space="preserve"> </w:t>
      </w:r>
      <w:r w:rsidR="00E0713C" w:rsidRPr="00824795">
        <w:rPr>
          <w:rFonts w:ascii="Arial" w:hAnsi="Arial" w:cs="Arial"/>
          <w:sz w:val="20"/>
          <w:szCs w:val="20"/>
        </w:rPr>
        <w:t>avec un recul correspondant au niveau M1 du cycle master</w:t>
      </w:r>
      <w:r w:rsidR="003825D5">
        <w:rPr>
          <w:rFonts w:ascii="Arial" w:hAnsi="Arial" w:cs="Arial"/>
          <w:sz w:val="20"/>
          <w:szCs w:val="20"/>
        </w:rPr>
        <w:t xml:space="preserve"> (depuis, la CORFEM a  envoyé des propositions à Robert Cabane).</w:t>
      </w:r>
    </w:p>
    <w:p w14:paraId="63BC3C5E" w14:textId="13950A9D" w:rsidR="005A20F9" w:rsidRPr="00824795" w:rsidRDefault="00E0713C" w:rsidP="00925069">
      <w:pPr>
        <w:spacing w:after="60"/>
        <w:jc w:val="both"/>
        <w:rPr>
          <w:rFonts w:ascii="Arial" w:hAnsi="Arial" w:cs="Arial"/>
          <w:sz w:val="20"/>
          <w:szCs w:val="20"/>
        </w:rPr>
      </w:pPr>
      <w:r w:rsidRPr="00824795">
        <w:rPr>
          <w:rFonts w:ascii="Arial" w:hAnsi="Arial" w:cs="Arial"/>
          <w:sz w:val="20"/>
          <w:szCs w:val="20"/>
        </w:rPr>
        <w:t>Françoise Issard-Roch conclut en précisant qu’on est interpelé par</w:t>
      </w:r>
      <w:r w:rsidR="007F6FB6" w:rsidRPr="00824795">
        <w:rPr>
          <w:rFonts w:ascii="Arial" w:hAnsi="Arial" w:cs="Arial"/>
          <w:sz w:val="20"/>
          <w:szCs w:val="20"/>
        </w:rPr>
        <w:t xml:space="preserve"> cette ré</w:t>
      </w:r>
      <w:r w:rsidR="005A20F9" w:rsidRPr="00824795">
        <w:rPr>
          <w:rFonts w:ascii="Arial" w:hAnsi="Arial" w:cs="Arial"/>
          <w:sz w:val="20"/>
          <w:szCs w:val="20"/>
        </w:rPr>
        <w:t>forme car le niveau</w:t>
      </w:r>
      <w:r w:rsidR="00AC72B0">
        <w:rPr>
          <w:rFonts w:ascii="Arial" w:hAnsi="Arial" w:cs="Arial"/>
          <w:sz w:val="20"/>
          <w:szCs w:val="20"/>
        </w:rPr>
        <w:t xml:space="preserve"> </w:t>
      </w:r>
      <w:r w:rsidRPr="00824795">
        <w:rPr>
          <w:rFonts w:ascii="Arial" w:hAnsi="Arial" w:cs="Arial"/>
          <w:sz w:val="20"/>
          <w:szCs w:val="20"/>
        </w:rPr>
        <w:t>disciplinaire du M1</w:t>
      </w:r>
      <w:r w:rsidR="00B45C60">
        <w:rPr>
          <w:rFonts w:ascii="Arial" w:hAnsi="Arial" w:cs="Arial"/>
          <w:sz w:val="20"/>
          <w:szCs w:val="20"/>
        </w:rPr>
        <w:t xml:space="preserve"> </w:t>
      </w:r>
      <w:r w:rsidRPr="00824795">
        <w:rPr>
          <w:rFonts w:ascii="Arial" w:hAnsi="Arial" w:cs="Arial"/>
          <w:sz w:val="20"/>
          <w:szCs w:val="20"/>
        </w:rPr>
        <w:t xml:space="preserve">MEEF est de plus en plus </w:t>
      </w:r>
      <w:r w:rsidR="005A20F9" w:rsidRPr="00824795">
        <w:rPr>
          <w:rFonts w:ascii="Arial" w:hAnsi="Arial" w:cs="Arial"/>
          <w:sz w:val="20"/>
          <w:szCs w:val="20"/>
        </w:rPr>
        <w:t>faible</w:t>
      </w:r>
      <w:r w:rsidR="005F5C15" w:rsidRPr="00824795">
        <w:rPr>
          <w:rFonts w:ascii="Arial" w:hAnsi="Arial" w:cs="Arial"/>
          <w:sz w:val="20"/>
          <w:szCs w:val="20"/>
        </w:rPr>
        <w:t xml:space="preserve">. </w:t>
      </w:r>
    </w:p>
    <w:p w14:paraId="6ED98319" w14:textId="121E5DC9" w:rsidR="005F5C15" w:rsidRPr="00B45C60" w:rsidRDefault="005F5C15" w:rsidP="00B45C60">
      <w:pPr>
        <w:spacing w:before="120" w:after="120"/>
        <w:jc w:val="both"/>
        <w:rPr>
          <w:rFonts w:ascii="Arial" w:hAnsi="Arial" w:cs="Arial"/>
          <w:b/>
          <w:sz w:val="20"/>
          <w:szCs w:val="20"/>
        </w:rPr>
      </w:pPr>
      <w:r w:rsidRPr="00B45C60">
        <w:rPr>
          <w:rFonts w:ascii="Arial" w:hAnsi="Arial" w:cs="Arial"/>
          <w:b/>
          <w:sz w:val="20"/>
          <w:szCs w:val="20"/>
        </w:rPr>
        <w:t>Mesure 6</w:t>
      </w:r>
      <w:r w:rsidR="002155B2">
        <w:rPr>
          <w:rFonts w:ascii="Arial" w:hAnsi="Arial" w:cs="Arial"/>
          <w:b/>
          <w:sz w:val="20"/>
          <w:szCs w:val="20"/>
        </w:rPr>
        <w:t> :</w:t>
      </w:r>
      <w:r w:rsidRPr="00B45C60">
        <w:rPr>
          <w:rFonts w:ascii="Arial" w:hAnsi="Arial" w:cs="Arial"/>
          <w:b/>
          <w:sz w:val="20"/>
          <w:szCs w:val="20"/>
        </w:rPr>
        <w:t> des carrières scientifiques encouragées :</w:t>
      </w:r>
    </w:p>
    <w:p w14:paraId="0651A818" w14:textId="055FA7FC"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 Pour encourager les carrières scientifiques, l’inspection générale a demandé aux sociétés savantes d’élaborer une plaquette pour les étudiants</w:t>
      </w:r>
      <w:r w:rsidR="00AC72B0">
        <w:rPr>
          <w:rFonts w:ascii="Arial" w:hAnsi="Arial" w:cs="Arial"/>
          <w:sz w:val="20"/>
          <w:szCs w:val="20"/>
        </w:rPr>
        <w:t xml:space="preserve"> </w:t>
      </w:r>
      <w:r w:rsidRPr="00824795">
        <w:rPr>
          <w:rFonts w:ascii="Arial" w:hAnsi="Arial" w:cs="Arial"/>
          <w:sz w:val="20"/>
          <w:szCs w:val="20"/>
        </w:rPr>
        <w:t>de CPGE afin de</w:t>
      </w:r>
      <w:r w:rsidR="0040173A">
        <w:rPr>
          <w:rFonts w:ascii="Arial" w:hAnsi="Arial" w:cs="Arial"/>
          <w:sz w:val="20"/>
          <w:szCs w:val="20"/>
        </w:rPr>
        <w:t xml:space="preserve"> les attirer ver l’agrégation. L</w:t>
      </w:r>
      <w:r w:rsidRPr="00824795">
        <w:rPr>
          <w:rFonts w:ascii="Arial" w:hAnsi="Arial" w:cs="Arial"/>
          <w:sz w:val="20"/>
          <w:szCs w:val="20"/>
        </w:rPr>
        <w:t>es associations ont un peu modifié le projet en souhaitant les attirer dans les masters de math de l’université. Un prototype de cette plaquette est présenté</w:t>
      </w:r>
      <w:r w:rsidR="00ED363C" w:rsidRPr="00824795">
        <w:rPr>
          <w:rFonts w:ascii="Arial" w:hAnsi="Arial" w:cs="Arial"/>
          <w:sz w:val="20"/>
          <w:szCs w:val="20"/>
        </w:rPr>
        <w:t xml:space="preserve">. </w:t>
      </w:r>
    </w:p>
    <w:p w14:paraId="5E2597FC" w14:textId="38BB3548"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Quelle </w:t>
      </w:r>
      <w:r w:rsidR="00ED363C" w:rsidRPr="00824795">
        <w:rPr>
          <w:rFonts w:ascii="Arial" w:hAnsi="Arial" w:cs="Arial"/>
          <w:sz w:val="20"/>
          <w:szCs w:val="20"/>
        </w:rPr>
        <w:t xml:space="preserve">sera la </w:t>
      </w:r>
      <w:r w:rsidRPr="00824795">
        <w:rPr>
          <w:rFonts w:ascii="Arial" w:hAnsi="Arial" w:cs="Arial"/>
          <w:sz w:val="20"/>
          <w:szCs w:val="20"/>
        </w:rPr>
        <w:t>diffusion </w:t>
      </w:r>
      <w:r w:rsidR="00ED363C" w:rsidRPr="00824795">
        <w:rPr>
          <w:rFonts w:ascii="Arial" w:hAnsi="Arial" w:cs="Arial"/>
          <w:sz w:val="20"/>
          <w:szCs w:val="20"/>
        </w:rPr>
        <w:t>de ce document</w:t>
      </w:r>
      <w:r w:rsidR="00230424">
        <w:rPr>
          <w:rFonts w:ascii="Arial" w:hAnsi="Arial" w:cs="Arial"/>
          <w:sz w:val="20"/>
          <w:szCs w:val="20"/>
        </w:rPr>
        <w:t> ? L</w:t>
      </w:r>
      <w:r w:rsidR="00ED363C" w:rsidRPr="00824795">
        <w:rPr>
          <w:rFonts w:ascii="Arial" w:hAnsi="Arial" w:cs="Arial"/>
          <w:sz w:val="20"/>
          <w:szCs w:val="20"/>
        </w:rPr>
        <w:t xml:space="preserve">e ministère va prendre </w:t>
      </w:r>
      <w:r w:rsidRPr="00824795">
        <w:rPr>
          <w:rFonts w:ascii="Arial" w:hAnsi="Arial" w:cs="Arial"/>
          <w:sz w:val="20"/>
          <w:szCs w:val="20"/>
        </w:rPr>
        <w:t>e</w:t>
      </w:r>
      <w:r w:rsidR="00ED363C" w:rsidRPr="00824795">
        <w:rPr>
          <w:rFonts w:ascii="Arial" w:hAnsi="Arial" w:cs="Arial"/>
          <w:sz w:val="20"/>
          <w:szCs w:val="20"/>
        </w:rPr>
        <w:t>n</w:t>
      </w:r>
      <w:r w:rsidRPr="00824795">
        <w:rPr>
          <w:rFonts w:ascii="Arial" w:hAnsi="Arial" w:cs="Arial"/>
          <w:sz w:val="20"/>
          <w:szCs w:val="20"/>
        </w:rPr>
        <w:t xml:space="preserve"> charge</w:t>
      </w:r>
      <w:r w:rsidR="00ED363C" w:rsidRPr="00824795">
        <w:rPr>
          <w:rFonts w:ascii="Arial" w:hAnsi="Arial" w:cs="Arial"/>
          <w:sz w:val="20"/>
          <w:szCs w:val="20"/>
        </w:rPr>
        <w:t xml:space="preserve"> la reproduction de plaquettes, 5 à 10 exemplaires par classe</w:t>
      </w:r>
      <w:r w:rsidR="00AC72B0">
        <w:rPr>
          <w:rFonts w:ascii="Arial" w:hAnsi="Arial" w:cs="Arial"/>
          <w:sz w:val="20"/>
          <w:szCs w:val="20"/>
        </w:rPr>
        <w:t xml:space="preserve"> </w:t>
      </w:r>
      <w:r w:rsidRPr="00824795">
        <w:rPr>
          <w:rFonts w:ascii="Arial" w:hAnsi="Arial" w:cs="Arial"/>
          <w:sz w:val="20"/>
          <w:szCs w:val="20"/>
        </w:rPr>
        <w:t xml:space="preserve">et </w:t>
      </w:r>
      <w:r w:rsidR="00ED363C" w:rsidRPr="00824795">
        <w:rPr>
          <w:rFonts w:ascii="Arial" w:hAnsi="Arial" w:cs="Arial"/>
          <w:sz w:val="20"/>
          <w:szCs w:val="20"/>
        </w:rPr>
        <w:t>en diffusera une version électronique. L’ONISEP va rajouter</w:t>
      </w:r>
      <w:r w:rsidR="00AC72B0">
        <w:rPr>
          <w:rFonts w:ascii="Arial" w:hAnsi="Arial" w:cs="Arial"/>
          <w:sz w:val="20"/>
          <w:szCs w:val="20"/>
        </w:rPr>
        <w:t xml:space="preserve"> </w:t>
      </w:r>
      <w:r w:rsidR="00ED363C" w:rsidRPr="00824795">
        <w:rPr>
          <w:rFonts w:ascii="Arial" w:hAnsi="Arial" w:cs="Arial"/>
          <w:sz w:val="20"/>
          <w:szCs w:val="20"/>
        </w:rPr>
        <w:t>une phrase précisant que cette plaq</w:t>
      </w:r>
      <w:r w:rsidR="0040173A">
        <w:rPr>
          <w:rFonts w:ascii="Arial" w:hAnsi="Arial" w:cs="Arial"/>
          <w:sz w:val="20"/>
          <w:szCs w:val="20"/>
        </w:rPr>
        <w:t>uette est diffusée par ses soins</w:t>
      </w:r>
      <w:r w:rsidR="00ED363C" w:rsidRPr="00824795">
        <w:rPr>
          <w:rFonts w:ascii="Arial" w:hAnsi="Arial" w:cs="Arial"/>
          <w:sz w:val="20"/>
          <w:szCs w:val="20"/>
        </w:rPr>
        <w:t>, et va diffuser dès le 5 janvier</w:t>
      </w:r>
      <w:r w:rsidR="00DE05B8">
        <w:rPr>
          <w:rFonts w:ascii="Arial" w:hAnsi="Arial" w:cs="Arial"/>
          <w:sz w:val="20"/>
          <w:szCs w:val="20"/>
        </w:rPr>
        <w:t>,</w:t>
      </w:r>
      <w:r w:rsidR="00ED363C" w:rsidRPr="00824795">
        <w:rPr>
          <w:rFonts w:ascii="Arial" w:hAnsi="Arial" w:cs="Arial"/>
          <w:sz w:val="20"/>
          <w:szCs w:val="20"/>
        </w:rPr>
        <w:t xml:space="preserve"> via les délégations régionales. </w:t>
      </w:r>
      <w:r w:rsidR="0040173A">
        <w:rPr>
          <w:rFonts w:ascii="Arial" w:hAnsi="Arial" w:cs="Arial"/>
          <w:sz w:val="20"/>
          <w:szCs w:val="20"/>
        </w:rPr>
        <w:t>Elle propose</w:t>
      </w:r>
      <w:r w:rsidR="00ED363C" w:rsidRPr="00824795">
        <w:rPr>
          <w:rFonts w:ascii="Arial" w:hAnsi="Arial" w:cs="Arial"/>
          <w:sz w:val="20"/>
          <w:szCs w:val="20"/>
        </w:rPr>
        <w:t xml:space="preserve"> de revoir la plaquette avec ses graphistes, l</w:t>
      </w:r>
      <w:r w:rsidR="00230424">
        <w:rPr>
          <w:rFonts w:ascii="Arial" w:hAnsi="Arial" w:cs="Arial"/>
          <w:sz w:val="20"/>
          <w:szCs w:val="20"/>
        </w:rPr>
        <w:t>es représentantes de la</w:t>
      </w:r>
      <w:r w:rsidR="00ED363C" w:rsidRPr="00824795">
        <w:rPr>
          <w:rFonts w:ascii="Arial" w:hAnsi="Arial" w:cs="Arial"/>
          <w:sz w:val="20"/>
          <w:szCs w:val="20"/>
        </w:rPr>
        <w:t xml:space="preserve"> SMF et</w:t>
      </w:r>
      <w:r w:rsidR="00230424">
        <w:rPr>
          <w:rFonts w:ascii="Arial" w:hAnsi="Arial" w:cs="Arial"/>
          <w:sz w:val="20"/>
          <w:szCs w:val="20"/>
        </w:rPr>
        <w:t xml:space="preserve"> de</w:t>
      </w:r>
      <w:r w:rsidR="00ED363C" w:rsidRPr="00824795">
        <w:rPr>
          <w:rFonts w:ascii="Arial" w:hAnsi="Arial" w:cs="Arial"/>
          <w:sz w:val="20"/>
          <w:szCs w:val="20"/>
        </w:rPr>
        <w:t xml:space="preserve"> la SMAI précis</w:t>
      </w:r>
      <w:r w:rsidR="00230424">
        <w:rPr>
          <w:rFonts w:ascii="Arial" w:hAnsi="Arial" w:cs="Arial"/>
          <w:sz w:val="20"/>
          <w:szCs w:val="20"/>
        </w:rPr>
        <w:t>ent</w:t>
      </w:r>
      <w:r w:rsidR="00ED363C" w:rsidRPr="00824795">
        <w:rPr>
          <w:rFonts w:ascii="Arial" w:hAnsi="Arial" w:cs="Arial"/>
          <w:sz w:val="20"/>
          <w:szCs w:val="20"/>
        </w:rPr>
        <w:t xml:space="preserve"> que les associations ont payé</w:t>
      </w:r>
      <w:r w:rsidR="00AC72B0">
        <w:rPr>
          <w:rFonts w:ascii="Arial" w:hAnsi="Arial" w:cs="Arial"/>
          <w:sz w:val="20"/>
          <w:szCs w:val="20"/>
        </w:rPr>
        <w:t xml:space="preserve"> </w:t>
      </w:r>
      <w:r w:rsidR="00ED363C" w:rsidRPr="00824795">
        <w:rPr>
          <w:rFonts w:ascii="Arial" w:hAnsi="Arial" w:cs="Arial"/>
          <w:sz w:val="20"/>
          <w:szCs w:val="20"/>
        </w:rPr>
        <w:t>une graphiste et que ce document a été long à élaborer et qu’ils ne souhaitent plus le changer</w:t>
      </w:r>
      <w:r w:rsidR="00DE05B8">
        <w:rPr>
          <w:rFonts w:ascii="Arial" w:hAnsi="Arial" w:cs="Arial"/>
          <w:sz w:val="20"/>
          <w:szCs w:val="20"/>
        </w:rPr>
        <w:t>.</w:t>
      </w:r>
    </w:p>
    <w:p w14:paraId="3854062E" w14:textId="77777777" w:rsidR="00ED363C" w:rsidRPr="008F525C" w:rsidRDefault="00ED363C" w:rsidP="008F525C">
      <w:pPr>
        <w:spacing w:before="120" w:after="120"/>
        <w:jc w:val="both"/>
        <w:rPr>
          <w:rFonts w:ascii="Arial" w:hAnsi="Arial" w:cs="Arial"/>
          <w:b/>
          <w:sz w:val="20"/>
          <w:szCs w:val="20"/>
        </w:rPr>
      </w:pPr>
      <w:r w:rsidRPr="008F525C">
        <w:rPr>
          <w:rFonts w:ascii="Arial" w:hAnsi="Arial" w:cs="Arial"/>
          <w:b/>
          <w:sz w:val="20"/>
          <w:szCs w:val="20"/>
        </w:rPr>
        <w:t>Mesure 7 : la promotion d’un environnement plus favorable à l’apprentissage</w:t>
      </w:r>
    </w:p>
    <w:p w14:paraId="2A71301A" w14:textId="3E12F543" w:rsidR="00512EEA" w:rsidRPr="00824795" w:rsidRDefault="008F525C" w:rsidP="00925069">
      <w:pPr>
        <w:spacing w:after="60"/>
        <w:jc w:val="both"/>
        <w:rPr>
          <w:rFonts w:ascii="Arial" w:hAnsi="Arial" w:cs="Arial"/>
          <w:sz w:val="20"/>
          <w:szCs w:val="20"/>
        </w:rPr>
      </w:pPr>
      <w:r>
        <w:rPr>
          <w:rFonts w:ascii="Arial" w:hAnsi="Arial" w:cs="Arial"/>
          <w:sz w:val="20"/>
          <w:szCs w:val="20"/>
        </w:rPr>
        <w:t>L’</w:t>
      </w:r>
      <w:r w:rsidR="00ED363C" w:rsidRPr="00824795">
        <w:rPr>
          <w:rFonts w:ascii="Arial" w:hAnsi="Arial" w:cs="Arial"/>
          <w:sz w:val="20"/>
          <w:szCs w:val="20"/>
        </w:rPr>
        <w:t>APMEP avance sur le projet de</w:t>
      </w:r>
      <w:r w:rsidR="00AC72B0">
        <w:rPr>
          <w:rFonts w:ascii="Arial" w:hAnsi="Arial" w:cs="Arial"/>
          <w:sz w:val="20"/>
          <w:szCs w:val="20"/>
        </w:rPr>
        <w:t xml:space="preserve"> </w:t>
      </w:r>
      <w:r w:rsidR="005F5C15" w:rsidRPr="00824795">
        <w:rPr>
          <w:rFonts w:ascii="Arial" w:hAnsi="Arial" w:cs="Arial"/>
          <w:sz w:val="20"/>
          <w:szCs w:val="20"/>
        </w:rPr>
        <w:t>plateforme</w:t>
      </w:r>
      <w:r w:rsidR="000D21C6">
        <w:rPr>
          <w:rFonts w:ascii="Arial" w:hAnsi="Arial" w:cs="Arial"/>
          <w:sz w:val="20"/>
          <w:szCs w:val="20"/>
        </w:rPr>
        <w:t xml:space="preserve"> de vidéos.</w:t>
      </w:r>
      <w:r w:rsidR="00ED363C" w:rsidRPr="00824795">
        <w:rPr>
          <w:rFonts w:ascii="Arial" w:hAnsi="Arial" w:cs="Arial"/>
          <w:sz w:val="20"/>
          <w:szCs w:val="20"/>
        </w:rPr>
        <w:t xml:space="preserve"> </w:t>
      </w:r>
      <w:r w:rsidR="000D21C6">
        <w:rPr>
          <w:rFonts w:ascii="Arial" w:hAnsi="Arial" w:cs="Arial"/>
          <w:sz w:val="20"/>
          <w:szCs w:val="20"/>
        </w:rPr>
        <w:t>Cette plateforme</w:t>
      </w:r>
      <w:r w:rsidR="00ED363C" w:rsidRPr="00824795">
        <w:rPr>
          <w:rFonts w:ascii="Arial" w:hAnsi="Arial" w:cs="Arial"/>
          <w:sz w:val="20"/>
          <w:szCs w:val="20"/>
        </w:rPr>
        <w:t xml:space="preserve"> s’adresse</w:t>
      </w:r>
      <w:r w:rsidR="005F5C15" w:rsidRPr="00824795">
        <w:rPr>
          <w:rFonts w:ascii="Arial" w:hAnsi="Arial" w:cs="Arial"/>
          <w:sz w:val="20"/>
          <w:szCs w:val="20"/>
        </w:rPr>
        <w:t xml:space="preserve"> aux enseigna</w:t>
      </w:r>
      <w:r w:rsidR="00ED363C" w:rsidRPr="00824795">
        <w:rPr>
          <w:rFonts w:ascii="Arial" w:hAnsi="Arial" w:cs="Arial"/>
          <w:sz w:val="20"/>
          <w:szCs w:val="20"/>
        </w:rPr>
        <w:t>n</w:t>
      </w:r>
      <w:r w:rsidR="005F5C15" w:rsidRPr="00824795">
        <w:rPr>
          <w:rFonts w:ascii="Arial" w:hAnsi="Arial" w:cs="Arial"/>
          <w:sz w:val="20"/>
          <w:szCs w:val="20"/>
        </w:rPr>
        <w:t>ts po</w:t>
      </w:r>
      <w:r w:rsidR="00512EEA" w:rsidRPr="00824795">
        <w:rPr>
          <w:rFonts w:ascii="Arial" w:hAnsi="Arial" w:cs="Arial"/>
          <w:sz w:val="20"/>
          <w:szCs w:val="20"/>
        </w:rPr>
        <w:t>ur leur classe</w:t>
      </w:r>
      <w:r w:rsidR="000D21C6">
        <w:rPr>
          <w:rFonts w:ascii="Arial" w:hAnsi="Arial" w:cs="Arial"/>
          <w:sz w:val="20"/>
          <w:szCs w:val="20"/>
        </w:rPr>
        <w:t>, c</w:t>
      </w:r>
      <w:r w:rsidR="00ED363C" w:rsidRPr="00824795">
        <w:rPr>
          <w:rFonts w:ascii="Arial" w:hAnsi="Arial" w:cs="Arial"/>
          <w:sz w:val="20"/>
          <w:szCs w:val="20"/>
        </w:rPr>
        <w:t xml:space="preserve">es vidéos permettent de </w:t>
      </w:r>
      <w:r w:rsidR="005F5C15" w:rsidRPr="00824795">
        <w:rPr>
          <w:rFonts w:ascii="Arial" w:hAnsi="Arial" w:cs="Arial"/>
          <w:sz w:val="20"/>
          <w:szCs w:val="20"/>
        </w:rPr>
        <w:t xml:space="preserve">travailler </w:t>
      </w:r>
      <w:r w:rsidR="00ED363C" w:rsidRPr="00824795">
        <w:rPr>
          <w:rFonts w:ascii="Arial" w:hAnsi="Arial" w:cs="Arial"/>
          <w:sz w:val="20"/>
          <w:szCs w:val="20"/>
        </w:rPr>
        <w:t>la diffé</w:t>
      </w:r>
      <w:r w:rsidR="005F5C15" w:rsidRPr="00824795">
        <w:rPr>
          <w:rFonts w:ascii="Arial" w:hAnsi="Arial" w:cs="Arial"/>
          <w:sz w:val="20"/>
          <w:szCs w:val="20"/>
        </w:rPr>
        <w:t>renciatio</w:t>
      </w:r>
      <w:r w:rsidR="00ED363C" w:rsidRPr="00824795">
        <w:rPr>
          <w:rFonts w:ascii="Arial" w:hAnsi="Arial" w:cs="Arial"/>
          <w:sz w:val="20"/>
          <w:szCs w:val="20"/>
        </w:rPr>
        <w:t>n pé</w:t>
      </w:r>
      <w:r w:rsidR="005F5C15" w:rsidRPr="00824795">
        <w:rPr>
          <w:rFonts w:ascii="Arial" w:hAnsi="Arial" w:cs="Arial"/>
          <w:sz w:val="20"/>
          <w:szCs w:val="20"/>
        </w:rPr>
        <w:t>dagogique.</w:t>
      </w:r>
      <w:r w:rsidR="00ED363C" w:rsidRPr="00824795">
        <w:rPr>
          <w:rFonts w:ascii="Arial" w:hAnsi="Arial" w:cs="Arial"/>
          <w:sz w:val="20"/>
          <w:szCs w:val="20"/>
        </w:rPr>
        <w:t xml:space="preserve"> </w:t>
      </w:r>
      <w:r w:rsidR="00D62868">
        <w:rPr>
          <w:rFonts w:ascii="Arial" w:hAnsi="Arial" w:cs="Arial"/>
          <w:sz w:val="20"/>
          <w:szCs w:val="20"/>
        </w:rPr>
        <w:t xml:space="preserve">Dés le mois d’avril, </w:t>
      </w:r>
      <w:r w:rsidR="000D21C6">
        <w:rPr>
          <w:rFonts w:ascii="Arial" w:hAnsi="Arial" w:cs="Arial"/>
          <w:sz w:val="20"/>
          <w:szCs w:val="20"/>
        </w:rPr>
        <w:t xml:space="preserve">les premières </w:t>
      </w:r>
      <w:r w:rsidR="00512EEA" w:rsidRPr="00824795">
        <w:rPr>
          <w:rFonts w:ascii="Arial" w:hAnsi="Arial" w:cs="Arial"/>
          <w:sz w:val="20"/>
          <w:szCs w:val="20"/>
        </w:rPr>
        <w:t xml:space="preserve"> vidé</w:t>
      </w:r>
      <w:r w:rsidR="005F5C15" w:rsidRPr="00824795">
        <w:rPr>
          <w:rFonts w:ascii="Arial" w:hAnsi="Arial" w:cs="Arial"/>
          <w:sz w:val="20"/>
          <w:szCs w:val="20"/>
        </w:rPr>
        <w:t>o</w:t>
      </w:r>
      <w:r w:rsidR="00ED363C" w:rsidRPr="00824795">
        <w:rPr>
          <w:rFonts w:ascii="Arial" w:hAnsi="Arial" w:cs="Arial"/>
          <w:sz w:val="20"/>
          <w:szCs w:val="20"/>
        </w:rPr>
        <w:t xml:space="preserve">s </w:t>
      </w:r>
      <w:r w:rsidR="000D21C6">
        <w:rPr>
          <w:rFonts w:ascii="Arial" w:hAnsi="Arial" w:cs="Arial"/>
          <w:sz w:val="20"/>
          <w:szCs w:val="20"/>
        </w:rPr>
        <w:t xml:space="preserve">devraient être disponibles, elles seront </w:t>
      </w:r>
      <w:r w:rsidR="00ED363C" w:rsidRPr="00824795">
        <w:rPr>
          <w:rFonts w:ascii="Arial" w:hAnsi="Arial" w:cs="Arial"/>
          <w:sz w:val="20"/>
          <w:szCs w:val="20"/>
        </w:rPr>
        <w:t>p</w:t>
      </w:r>
      <w:r w:rsidR="005F5C15" w:rsidRPr="00824795">
        <w:rPr>
          <w:rFonts w:ascii="Arial" w:hAnsi="Arial" w:cs="Arial"/>
          <w:sz w:val="20"/>
          <w:szCs w:val="20"/>
        </w:rPr>
        <w:t>l</w:t>
      </w:r>
      <w:r w:rsidR="00ED363C" w:rsidRPr="00824795">
        <w:rPr>
          <w:rFonts w:ascii="Arial" w:hAnsi="Arial" w:cs="Arial"/>
          <w:sz w:val="20"/>
          <w:szCs w:val="20"/>
        </w:rPr>
        <w:t>acées sur u</w:t>
      </w:r>
      <w:r w:rsidR="005F5C15" w:rsidRPr="00824795">
        <w:rPr>
          <w:rFonts w:ascii="Arial" w:hAnsi="Arial" w:cs="Arial"/>
          <w:sz w:val="20"/>
          <w:szCs w:val="20"/>
        </w:rPr>
        <w:t>n</w:t>
      </w:r>
      <w:r w:rsidR="00ED363C" w:rsidRPr="00824795">
        <w:rPr>
          <w:rFonts w:ascii="Arial" w:hAnsi="Arial" w:cs="Arial"/>
          <w:sz w:val="20"/>
          <w:szCs w:val="20"/>
        </w:rPr>
        <w:t>e</w:t>
      </w:r>
      <w:r w:rsidR="005F5C15" w:rsidRPr="00824795">
        <w:rPr>
          <w:rFonts w:ascii="Arial" w:hAnsi="Arial" w:cs="Arial"/>
          <w:sz w:val="20"/>
          <w:szCs w:val="20"/>
        </w:rPr>
        <w:t xml:space="preserve"> premi</w:t>
      </w:r>
      <w:r w:rsidR="00ED363C" w:rsidRPr="00824795">
        <w:rPr>
          <w:rFonts w:ascii="Arial" w:hAnsi="Arial" w:cs="Arial"/>
          <w:sz w:val="20"/>
          <w:szCs w:val="20"/>
        </w:rPr>
        <w:t>ère plateforme</w:t>
      </w:r>
      <w:r w:rsidR="00AC72B0">
        <w:rPr>
          <w:rFonts w:ascii="Arial" w:hAnsi="Arial" w:cs="Arial"/>
          <w:sz w:val="20"/>
          <w:szCs w:val="20"/>
        </w:rPr>
        <w:t xml:space="preserve"> </w:t>
      </w:r>
      <w:r w:rsidR="00D62868">
        <w:rPr>
          <w:rFonts w:ascii="Arial" w:hAnsi="Arial" w:cs="Arial"/>
          <w:sz w:val="20"/>
          <w:szCs w:val="20"/>
        </w:rPr>
        <w:t>(collège</w:t>
      </w:r>
      <w:r w:rsidR="005F5C15" w:rsidRPr="00824795">
        <w:rPr>
          <w:rFonts w:ascii="Arial" w:hAnsi="Arial" w:cs="Arial"/>
          <w:sz w:val="20"/>
          <w:szCs w:val="20"/>
        </w:rPr>
        <w:t>, sta</w:t>
      </w:r>
      <w:r w:rsidR="00512EEA" w:rsidRPr="00824795">
        <w:rPr>
          <w:rFonts w:ascii="Arial" w:hAnsi="Arial" w:cs="Arial"/>
          <w:sz w:val="20"/>
          <w:szCs w:val="20"/>
        </w:rPr>
        <w:t>tistique +</w:t>
      </w:r>
      <w:r w:rsidR="00D62868">
        <w:rPr>
          <w:rFonts w:ascii="Arial" w:hAnsi="Arial" w:cs="Arial"/>
          <w:sz w:val="20"/>
          <w:szCs w:val="20"/>
        </w:rPr>
        <w:t xml:space="preserve"> </w:t>
      </w:r>
      <w:r w:rsidR="00512EEA" w:rsidRPr="00824795">
        <w:rPr>
          <w:rFonts w:ascii="Arial" w:hAnsi="Arial" w:cs="Arial"/>
          <w:sz w:val="20"/>
          <w:szCs w:val="20"/>
        </w:rPr>
        <w:t>proba</w:t>
      </w:r>
      <w:r w:rsidR="000D21C6">
        <w:rPr>
          <w:rFonts w:ascii="Arial" w:hAnsi="Arial" w:cs="Arial"/>
          <w:sz w:val="20"/>
          <w:szCs w:val="20"/>
        </w:rPr>
        <w:t>bilités</w:t>
      </w:r>
      <w:r w:rsidR="00512EEA" w:rsidRPr="00824795">
        <w:rPr>
          <w:rFonts w:ascii="Arial" w:hAnsi="Arial" w:cs="Arial"/>
          <w:sz w:val="20"/>
          <w:szCs w:val="20"/>
        </w:rPr>
        <w:t xml:space="preserve"> au</w:t>
      </w:r>
      <w:r w:rsidR="005F5C15" w:rsidRPr="00824795">
        <w:rPr>
          <w:rFonts w:ascii="Arial" w:hAnsi="Arial" w:cs="Arial"/>
          <w:sz w:val="20"/>
          <w:szCs w:val="20"/>
        </w:rPr>
        <w:t xml:space="preserve"> lycée)</w:t>
      </w:r>
      <w:r w:rsidR="00D62868">
        <w:rPr>
          <w:rFonts w:ascii="Arial" w:hAnsi="Arial" w:cs="Arial"/>
          <w:sz w:val="20"/>
          <w:szCs w:val="20"/>
        </w:rPr>
        <w:t xml:space="preserve">. </w:t>
      </w:r>
      <w:r w:rsidR="000D21C6">
        <w:rPr>
          <w:rFonts w:ascii="Arial" w:hAnsi="Arial" w:cs="Arial"/>
          <w:sz w:val="20"/>
          <w:szCs w:val="20"/>
        </w:rPr>
        <w:t>L’APMEP indique qu’elle a des p</w:t>
      </w:r>
      <w:r w:rsidR="005F5C15" w:rsidRPr="00824795">
        <w:rPr>
          <w:rFonts w:ascii="Arial" w:hAnsi="Arial" w:cs="Arial"/>
          <w:sz w:val="20"/>
          <w:szCs w:val="20"/>
        </w:rPr>
        <w:t xml:space="preserve">erspectives de partenariat sur </w:t>
      </w:r>
      <w:r w:rsidR="00512EEA" w:rsidRPr="00824795">
        <w:rPr>
          <w:rFonts w:ascii="Arial" w:hAnsi="Arial" w:cs="Arial"/>
          <w:sz w:val="20"/>
          <w:szCs w:val="20"/>
        </w:rPr>
        <w:t xml:space="preserve">des </w:t>
      </w:r>
      <w:r w:rsidR="005F5C15" w:rsidRPr="00824795">
        <w:rPr>
          <w:rFonts w:ascii="Arial" w:hAnsi="Arial" w:cs="Arial"/>
          <w:sz w:val="20"/>
          <w:szCs w:val="20"/>
        </w:rPr>
        <w:t>appels à projets</w:t>
      </w:r>
      <w:r w:rsidR="00512EEA" w:rsidRPr="00824795">
        <w:rPr>
          <w:rFonts w:ascii="Arial" w:hAnsi="Arial" w:cs="Arial"/>
          <w:sz w:val="20"/>
          <w:szCs w:val="20"/>
        </w:rPr>
        <w:t xml:space="preserve"> et aussi a</w:t>
      </w:r>
      <w:r w:rsidR="00DE05B8">
        <w:rPr>
          <w:rFonts w:ascii="Arial" w:hAnsi="Arial" w:cs="Arial"/>
          <w:sz w:val="20"/>
          <w:szCs w:val="20"/>
        </w:rPr>
        <w:t>vec des industriels (fabric</w:t>
      </w:r>
      <w:r w:rsidR="00D62868">
        <w:rPr>
          <w:rFonts w:ascii="Arial" w:hAnsi="Arial" w:cs="Arial"/>
          <w:sz w:val="20"/>
          <w:szCs w:val="20"/>
        </w:rPr>
        <w:t>ants</w:t>
      </w:r>
      <w:r w:rsidR="005F5C15" w:rsidRPr="00824795">
        <w:rPr>
          <w:rFonts w:ascii="Arial" w:hAnsi="Arial" w:cs="Arial"/>
          <w:sz w:val="20"/>
          <w:szCs w:val="20"/>
        </w:rPr>
        <w:t xml:space="preserve"> de calculatrices</w:t>
      </w:r>
      <w:r w:rsidR="007F6FB6" w:rsidRPr="00824795">
        <w:rPr>
          <w:rFonts w:ascii="Arial" w:hAnsi="Arial" w:cs="Arial"/>
          <w:sz w:val="20"/>
          <w:szCs w:val="20"/>
        </w:rPr>
        <w:t>, M</w:t>
      </w:r>
      <w:r w:rsidR="00512EEA" w:rsidRPr="00824795">
        <w:rPr>
          <w:rFonts w:ascii="Arial" w:hAnsi="Arial" w:cs="Arial"/>
          <w:sz w:val="20"/>
          <w:szCs w:val="20"/>
        </w:rPr>
        <w:t>icrosoft</w:t>
      </w:r>
      <w:r w:rsidR="005F5C15" w:rsidRPr="00824795">
        <w:rPr>
          <w:rFonts w:ascii="Arial" w:hAnsi="Arial" w:cs="Arial"/>
          <w:sz w:val="20"/>
          <w:szCs w:val="20"/>
        </w:rPr>
        <w:t xml:space="preserve">) </w:t>
      </w:r>
      <w:r w:rsidR="00512EEA" w:rsidRPr="00824795">
        <w:rPr>
          <w:rFonts w:ascii="Arial" w:hAnsi="Arial" w:cs="Arial"/>
          <w:sz w:val="20"/>
          <w:szCs w:val="20"/>
        </w:rPr>
        <w:t xml:space="preserve">qui </w:t>
      </w:r>
      <w:r w:rsidR="005F5C15" w:rsidRPr="00824795">
        <w:rPr>
          <w:rFonts w:ascii="Arial" w:hAnsi="Arial" w:cs="Arial"/>
          <w:sz w:val="20"/>
          <w:szCs w:val="20"/>
        </w:rPr>
        <w:t>financent</w:t>
      </w:r>
      <w:r w:rsidR="00CB3BBA" w:rsidRPr="00824795">
        <w:rPr>
          <w:rFonts w:ascii="Arial" w:hAnsi="Arial" w:cs="Arial"/>
          <w:sz w:val="20"/>
          <w:szCs w:val="20"/>
        </w:rPr>
        <w:t xml:space="preserve"> des sé</w:t>
      </w:r>
      <w:r w:rsidR="005F5C15" w:rsidRPr="00824795">
        <w:rPr>
          <w:rFonts w:ascii="Arial" w:hAnsi="Arial" w:cs="Arial"/>
          <w:sz w:val="20"/>
          <w:szCs w:val="20"/>
        </w:rPr>
        <w:t>minaires</w:t>
      </w:r>
      <w:r w:rsidR="00512EEA" w:rsidRPr="00824795">
        <w:rPr>
          <w:rFonts w:ascii="Arial" w:hAnsi="Arial" w:cs="Arial"/>
          <w:sz w:val="20"/>
          <w:szCs w:val="20"/>
        </w:rPr>
        <w:t>.</w:t>
      </w:r>
    </w:p>
    <w:p w14:paraId="1EECFFAB" w14:textId="0BEDAA5E" w:rsidR="005F5C15" w:rsidRPr="00824795" w:rsidRDefault="00512EEA" w:rsidP="00925069">
      <w:pPr>
        <w:spacing w:after="60"/>
        <w:jc w:val="both"/>
        <w:rPr>
          <w:rFonts w:ascii="Arial" w:hAnsi="Arial" w:cs="Arial"/>
          <w:sz w:val="20"/>
          <w:szCs w:val="20"/>
        </w:rPr>
      </w:pPr>
      <w:r w:rsidRPr="00824795">
        <w:rPr>
          <w:rFonts w:ascii="Arial" w:hAnsi="Arial" w:cs="Arial"/>
          <w:sz w:val="20"/>
          <w:szCs w:val="20"/>
        </w:rPr>
        <w:t xml:space="preserve">Une autre mesure </w:t>
      </w:r>
      <w:r w:rsidR="000D21C6">
        <w:rPr>
          <w:rFonts w:ascii="Arial" w:hAnsi="Arial" w:cs="Arial"/>
          <w:sz w:val="20"/>
          <w:szCs w:val="20"/>
        </w:rPr>
        <w:t xml:space="preserve">pour relancer l’intérêt pour les mathématiques </w:t>
      </w:r>
      <w:r w:rsidRPr="00824795">
        <w:rPr>
          <w:rFonts w:ascii="Arial" w:hAnsi="Arial" w:cs="Arial"/>
          <w:sz w:val="20"/>
          <w:szCs w:val="20"/>
        </w:rPr>
        <w:t>est proposée par l’inspection, c’est la seule mesure gratuite. On constate que les</w:t>
      </w:r>
      <w:r w:rsidR="00AC72B0">
        <w:rPr>
          <w:rFonts w:ascii="Arial" w:hAnsi="Arial" w:cs="Arial"/>
          <w:sz w:val="20"/>
          <w:szCs w:val="20"/>
        </w:rPr>
        <w:t xml:space="preserve"> </w:t>
      </w:r>
      <w:r w:rsidR="005F5C15" w:rsidRPr="00824795">
        <w:rPr>
          <w:rFonts w:ascii="Arial" w:hAnsi="Arial" w:cs="Arial"/>
          <w:sz w:val="20"/>
          <w:szCs w:val="20"/>
        </w:rPr>
        <w:t>nom</w:t>
      </w:r>
      <w:r w:rsidRPr="00824795">
        <w:rPr>
          <w:rFonts w:ascii="Arial" w:hAnsi="Arial" w:cs="Arial"/>
          <w:sz w:val="20"/>
          <w:szCs w:val="20"/>
        </w:rPr>
        <w:t>s des é</w:t>
      </w:r>
      <w:r w:rsidR="005F5C15" w:rsidRPr="00824795">
        <w:rPr>
          <w:rFonts w:ascii="Arial" w:hAnsi="Arial" w:cs="Arial"/>
          <w:sz w:val="20"/>
          <w:szCs w:val="20"/>
        </w:rPr>
        <w:t>tablissem</w:t>
      </w:r>
      <w:r w:rsidR="00CB3BBA" w:rsidRPr="00824795">
        <w:rPr>
          <w:rFonts w:ascii="Arial" w:hAnsi="Arial" w:cs="Arial"/>
          <w:sz w:val="20"/>
          <w:szCs w:val="20"/>
        </w:rPr>
        <w:t>e</w:t>
      </w:r>
      <w:r w:rsidR="005F5C15" w:rsidRPr="00824795">
        <w:rPr>
          <w:rFonts w:ascii="Arial" w:hAnsi="Arial" w:cs="Arial"/>
          <w:sz w:val="20"/>
          <w:szCs w:val="20"/>
        </w:rPr>
        <w:t>nts scolaires sont</w:t>
      </w:r>
      <w:r w:rsidR="00CB3BBA" w:rsidRPr="00824795">
        <w:rPr>
          <w:rFonts w:ascii="Arial" w:hAnsi="Arial" w:cs="Arial"/>
          <w:sz w:val="20"/>
          <w:szCs w:val="20"/>
        </w:rPr>
        <w:t xml:space="preserve"> rarement </w:t>
      </w:r>
      <w:r w:rsidR="00230424">
        <w:rPr>
          <w:rFonts w:ascii="Arial" w:hAnsi="Arial" w:cs="Arial"/>
          <w:sz w:val="20"/>
          <w:szCs w:val="20"/>
        </w:rPr>
        <w:t xml:space="preserve">ceux </w:t>
      </w:r>
      <w:r w:rsidR="00CB3BBA" w:rsidRPr="00824795">
        <w:rPr>
          <w:rFonts w:ascii="Arial" w:hAnsi="Arial" w:cs="Arial"/>
          <w:sz w:val="20"/>
          <w:szCs w:val="20"/>
        </w:rPr>
        <w:t>de mathé</w:t>
      </w:r>
      <w:r w:rsidRPr="00824795">
        <w:rPr>
          <w:rFonts w:ascii="Arial" w:hAnsi="Arial" w:cs="Arial"/>
          <w:sz w:val="20"/>
          <w:szCs w:val="20"/>
        </w:rPr>
        <w:t>maticiens ou mathémati</w:t>
      </w:r>
      <w:r w:rsidR="00D62868">
        <w:rPr>
          <w:rFonts w:ascii="Arial" w:hAnsi="Arial" w:cs="Arial"/>
          <w:sz w:val="20"/>
          <w:szCs w:val="20"/>
        </w:rPr>
        <w:t>ciennes</w:t>
      </w:r>
      <w:r w:rsidR="005F5C15" w:rsidRPr="00824795">
        <w:rPr>
          <w:rFonts w:ascii="Arial" w:hAnsi="Arial" w:cs="Arial"/>
          <w:sz w:val="20"/>
          <w:szCs w:val="20"/>
        </w:rPr>
        <w:t>...</w:t>
      </w:r>
      <w:r w:rsidR="00D62868">
        <w:rPr>
          <w:rFonts w:ascii="Arial" w:hAnsi="Arial" w:cs="Arial"/>
          <w:sz w:val="20"/>
          <w:szCs w:val="20"/>
        </w:rPr>
        <w:t xml:space="preserve"> </w:t>
      </w:r>
      <w:r w:rsidRPr="00824795">
        <w:rPr>
          <w:rFonts w:ascii="Arial" w:hAnsi="Arial" w:cs="Arial"/>
          <w:sz w:val="20"/>
          <w:szCs w:val="20"/>
        </w:rPr>
        <w:t xml:space="preserve">Cela ne dépend </w:t>
      </w:r>
      <w:r w:rsidR="005F5C15" w:rsidRPr="00824795">
        <w:rPr>
          <w:rFonts w:ascii="Arial" w:hAnsi="Arial" w:cs="Arial"/>
          <w:sz w:val="20"/>
          <w:szCs w:val="20"/>
        </w:rPr>
        <w:t>p</w:t>
      </w:r>
      <w:r w:rsidRPr="00824795">
        <w:rPr>
          <w:rFonts w:ascii="Arial" w:hAnsi="Arial" w:cs="Arial"/>
          <w:sz w:val="20"/>
          <w:szCs w:val="20"/>
        </w:rPr>
        <w:t>as de l’é</w:t>
      </w:r>
      <w:r w:rsidR="005F5C15" w:rsidRPr="00824795">
        <w:rPr>
          <w:rFonts w:ascii="Arial" w:hAnsi="Arial" w:cs="Arial"/>
          <w:sz w:val="20"/>
          <w:szCs w:val="20"/>
        </w:rPr>
        <w:t>ducatio</w:t>
      </w:r>
      <w:r w:rsidR="00CB3BBA" w:rsidRPr="00824795">
        <w:rPr>
          <w:rFonts w:ascii="Arial" w:hAnsi="Arial" w:cs="Arial"/>
          <w:sz w:val="20"/>
          <w:szCs w:val="20"/>
        </w:rPr>
        <w:t>n natio</w:t>
      </w:r>
      <w:r w:rsidRPr="00824795">
        <w:rPr>
          <w:rFonts w:ascii="Arial" w:hAnsi="Arial" w:cs="Arial"/>
          <w:sz w:val="20"/>
          <w:szCs w:val="20"/>
        </w:rPr>
        <w:t>n</w:t>
      </w:r>
      <w:r w:rsidR="00CB3BBA" w:rsidRPr="00824795">
        <w:rPr>
          <w:rFonts w:ascii="Arial" w:hAnsi="Arial" w:cs="Arial"/>
          <w:sz w:val="20"/>
          <w:szCs w:val="20"/>
        </w:rPr>
        <w:t>a</w:t>
      </w:r>
      <w:r w:rsidRPr="00824795">
        <w:rPr>
          <w:rFonts w:ascii="Arial" w:hAnsi="Arial" w:cs="Arial"/>
          <w:sz w:val="20"/>
          <w:szCs w:val="20"/>
        </w:rPr>
        <w:t>le, on va pousser cet</w:t>
      </w:r>
      <w:r w:rsidR="005F5C15" w:rsidRPr="00824795">
        <w:rPr>
          <w:rFonts w:ascii="Arial" w:hAnsi="Arial" w:cs="Arial"/>
          <w:sz w:val="20"/>
          <w:szCs w:val="20"/>
        </w:rPr>
        <w:t>t</w:t>
      </w:r>
      <w:r w:rsidRPr="00824795">
        <w:rPr>
          <w:rFonts w:ascii="Arial" w:hAnsi="Arial" w:cs="Arial"/>
          <w:sz w:val="20"/>
          <w:szCs w:val="20"/>
        </w:rPr>
        <w:t>e idée via les recteurs et les élus locaux, si besoin on demandera de l’aide aux</w:t>
      </w:r>
      <w:r w:rsidR="005F5C15" w:rsidRPr="00824795">
        <w:rPr>
          <w:rFonts w:ascii="Arial" w:hAnsi="Arial" w:cs="Arial"/>
          <w:sz w:val="20"/>
          <w:szCs w:val="20"/>
        </w:rPr>
        <w:t xml:space="preserve"> </w:t>
      </w:r>
      <w:r w:rsidR="00D62868">
        <w:rPr>
          <w:rFonts w:ascii="Arial" w:hAnsi="Arial" w:cs="Arial"/>
          <w:sz w:val="20"/>
          <w:szCs w:val="20"/>
        </w:rPr>
        <w:t>sociétés savantes</w:t>
      </w:r>
      <w:r w:rsidRPr="00824795">
        <w:rPr>
          <w:rFonts w:ascii="Arial" w:hAnsi="Arial" w:cs="Arial"/>
          <w:sz w:val="20"/>
          <w:szCs w:val="20"/>
        </w:rPr>
        <w:t>.</w:t>
      </w:r>
    </w:p>
    <w:p w14:paraId="0519110D" w14:textId="7A3847FF" w:rsidR="005F5C15" w:rsidRPr="00824795" w:rsidRDefault="00CB3BBA" w:rsidP="00925069">
      <w:pPr>
        <w:spacing w:after="60"/>
        <w:jc w:val="both"/>
        <w:rPr>
          <w:rFonts w:ascii="Arial" w:hAnsi="Arial" w:cs="Arial"/>
          <w:sz w:val="20"/>
          <w:szCs w:val="20"/>
        </w:rPr>
      </w:pPr>
      <w:r w:rsidRPr="00824795">
        <w:rPr>
          <w:rFonts w:ascii="Arial" w:hAnsi="Arial" w:cs="Arial"/>
          <w:sz w:val="20"/>
          <w:szCs w:val="20"/>
        </w:rPr>
        <w:t>La création d’un p</w:t>
      </w:r>
      <w:r w:rsidR="005F5C15" w:rsidRPr="00824795">
        <w:rPr>
          <w:rFonts w:ascii="Arial" w:hAnsi="Arial" w:cs="Arial"/>
          <w:sz w:val="20"/>
          <w:szCs w:val="20"/>
        </w:rPr>
        <w:t>o</w:t>
      </w:r>
      <w:r w:rsidRPr="00824795">
        <w:rPr>
          <w:rFonts w:ascii="Arial" w:hAnsi="Arial" w:cs="Arial"/>
          <w:sz w:val="20"/>
          <w:szCs w:val="20"/>
        </w:rPr>
        <w:t>rtail « apprendre avec le jeu numé</w:t>
      </w:r>
      <w:r w:rsidR="005F5C15" w:rsidRPr="00824795">
        <w:rPr>
          <w:rFonts w:ascii="Arial" w:hAnsi="Arial" w:cs="Arial"/>
          <w:sz w:val="20"/>
          <w:szCs w:val="20"/>
        </w:rPr>
        <w:t>rique</w:t>
      </w:r>
      <w:r w:rsidRPr="00824795">
        <w:rPr>
          <w:rFonts w:ascii="Arial" w:hAnsi="Arial" w:cs="Arial"/>
          <w:sz w:val="20"/>
          <w:szCs w:val="20"/>
        </w:rPr>
        <w:t> »</w:t>
      </w:r>
      <w:r w:rsidR="005F5C15" w:rsidRPr="00824795">
        <w:rPr>
          <w:rFonts w:ascii="Arial" w:hAnsi="Arial" w:cs="Arial"/>
          <w:sz w:val="20"/>
          <w:szCs w:val="20"/>
        </w:rPr>
        <w:t xml:space="preserve">, voir Educatice </w:t>
      </w:r>
      <w:r w:rsidRPr="00824795">
        <w:rPr>
          <w:rFonts w:ascii="Arial" w:hAnsi="Arial" w:cs="Arial"/>
          <w:sz w:val="20"/>
          <w:szCs w:val="20"/>
        </w:rPr>
        <w:t>est reporté</w:t>
      </w:r>
      <w:r w:rsidR="00D62868">
        <w:rPr>
          <w:rFonts w:ascii="Arial" w:hAnsi="Arial" w:cs="Arial"/>
          <w:sz w:val="20"/>
          <w:szCs w:val="20"/>
        </w:rPr>
        <w:t>e</w:t>
      </w:r>
      <w:r w:rsidRPr="00824795">
        <w:rPr>
          <w:rFonts w:ascii="Arial" w:hAnsi="Arial" w:cs="Arial"/>
          <w:sz w:val="20"/>
          <w:szCs w:val="20"/>
        </w:rPr>
        <w:t xml:space="preserve"> en mar</w:t>
      </w:r>
      <w:r w:rsidR="003825D5">
        <w:rPr>
          <w:rFonts w:ascii="Arial" w:hAnsi="Arial" w:cs="Arial"/>
          <w:sz w:val="20"/>
          <w:szCs w:val="20"/>
        </w:rPr>
        <w:t>s.</w:t>
      </w:r>
    </w:p>
    <w:p w14:paraId="0EBCABA7" w14:textId="77777777" w:rsidR="00CB3BBA" w:rsidRPr="00D62868" w:rsidRDefault="00CB3BBA" w:rsidP="00D62868">
      <w:pPr>
        <w:widowControl w:val="0"/>
        <w:autoSpaceDE w:val="0"/>
        <w:autoSpaceDN w:val="0"/>
        <w:adjustRightInd w:val="0"/>
        <w:spacing w:before="120" w:after="120"/>
        <w:jc w:val="both"/>
        <w:rPr>
          <w:rFonts w:ascii="Arial" w:hAnsi="Arial" w:cs="Arial"/>
          <w:b/>
          <w:sz w:val="20"/>
          <w:szCs w:val="20"/>
        </w:rPr>
      </w:pPr>
      <w:r w:rsidRPr="00D62868">
        <w:rPr>
          <w:rFonts w:ascii="Arial" w:hAnsi="Arial" w:cs="Arial"/>
          <w:b/>
          <w:sz w:val="20"/>
          <w:szCs w:val="20"/>
        </w:rPr>
        <w:t>Mesure 8 : un combat contre les stéréotypes sexués</w:t>
      </w:r>
    </w:p>
    <w:p w14:paraId="705629DC" w14:textId="72CF2E48" w:rsidR="005F5C15" w:rsidRPr="00824795" w:rsidRDefault="005F5C15" w:rsidP="00925069">
      <w:pPr>
        <w:spacing w:after="60"/>
        <w:jc w:val="both"/>
        <w:rPr>
          <w:rFonts w:ascii="Arial" w:hAnsi="Arial" w:cs="Arial"/>
          <w:sz w:val="20"/>
          <w:szCs w:val="20"/>
        </w:rPr>
      </w:pPr>
      <w:r w:rsidRPr="00824795">
        <w:rPr>
          <w:rFonts w:ascii="Arial" w:hAnsi="Arial" w:cs="Arial"/>
          <w:sz w:val="20"/>
          <w:szCs w:val="20"/>
        </w:rPr>
        <w:t xml:space="preserve">Judith Klein </w:t>
      </w:r>
      <w:r w:rsidR="00903E26" w:rsidRPr="00824795">
        <w:rPr>
          <w:rFonts w:ascii="Arial" w:hAnsi="Arial" w:cs="Arial"/>
          <w:sz w:val="20"/>
          <w:szCs w:val="20"/>
        </w:rPr>
        <w:t>(ministère) rappelle qu’</w:t>
      </w:r>
      <w:r w:rsidRPr="00824795">
        <w:rPr>
          <w:rFonts w:ascii="Arial" w:hAnsi="Arial" w:cs="Arial"/>
          <w:sz w:val="20"/>
          <w:szCs w:val="20"/>
        </w:rPr>
        <w:t xml:space="preserve">il </w:t>
      </w:r>
      <w:r w:rsidR="00903E26" w:rsidRPr="00824795">
        <w:rPr>
          <w:rFonts w:ascii="Arial" w:hAnsi="Arial" w:cs="Arial"/>
          <w:sz w:val="20"/>
          <w:szCs w:val="20"/>
        </w:rPr>
        <w:t xml:space="preserve">y a eu des recommandations </w:t>
      </w:r>
      <w:r w:rsidR="003542A6">
        <w:rPr>
          <w:rFonts w:ascii="Arial" w:hAnsi="Arial" w:cs="Arial"/>
          <w:sz w:val="20"/>
          <w:szCs w:val="20"/>
        </w:rPr>
        <w:t xml:space="preserve">sur ce sujet </w:t>
      </w:r>
      <w:r w:rsidR="00230424">
        <w:rPr>
          <w:rFonts w:ascii="Arial" w:hAnsi="Arial" w:cs="Arial"/>
          <w:sz w:val="20"/>
          <w:szCs w:val="20"/>
        </w:rPr>
        <w:t xml:space="preserve">faites </w:t>
      </w:r>
      <w:r w:rsidR="000D21C6">
        <w:rPr>
          <w:rFonts w:ascii="Arial" w:hAnsi="Arial" w:cs="Arial"/>
          <w:sz w:val="20"/>
          <w:szCs w:val="20"/>
        </w:rPr>
        <w:t xml:space="preserve">aux </w:t>
      </w:r>
      <w:r w:rsidR="00903E26" w:rsidRPr="00824795">
        <w:rPr>
          <w:rFonts w:ascii="Arial" w:hAnsi="Arial" w:cs="Arial"/>
          <w:sz w:val="20"/>
          <w:szCs w:val="20"/>
        </w:rPr>
        <w:t xml:space="preserve"> é</w:t>
      </w:r>
      <w:r w:rsidRPr="00824795">
        <w:rPr>
          <w:rFonts w:ascii="Arial" w:hAnsi="Arial" w:cs="Arial"/>
          <w:sz w:val="20"/>
          <w:szCs w:val="20"/>
        </w:rPr>
        <w:t>diteurs</w:t>
      </w:r>
      <w:r w:rsidR="00AC72B0">
        <w:rPr>
          <w:rFonts w:ascii="Arial" w:hAnsi="Arial" w:cs="Arial"/>
          <w:sz w:val="20"/>
          <w:szCs w:val="20"/>
        </w:rPr>
        <w:t xml:space="preserve"> </w:t>
      </w:r>
      <w:r w:rsidRPr="00824795">
        <w:rPr>
          <w:rFonts w:ascii="Arial" w:hAnsi="Arial" w:cs="Arial"/>
          <w:sz w:val="20"/>
          <w:szCs w:val="20"/>
        </w:rPr>
        <w:t>de manuel</w:t>
      </w:r>
      <w:r w:rsidR="00903E26" w:rsidRPr="00824795">
        <w:rPr>
          <w:rFonts w:ascii="Arial" w:hAnsi="Arial" w:cs="Arial"/>
          <w:sz w:val="20"/>
          <w:szCs w:val="20"/>
        </w:rPr>
        <w:t xml:space="preserve">s. Le </w:t>
      </w:r>
      <w:r w:rsidRPr="00824795">
        <w:rPr>
          <w:rFonts w:ascii="Arial" w:hAnsi="Arial" w:cs="Arial"/>
          <w:sz w:val="20"/>
          <w:szCs w:val="20"/>
        </w:rPr>
        <w:t>m</w:t>
      </w:r>
      <w:r w:rsidR="00903E26" w:rsidRPr="00824795">
        <w:rPr>
          <w:rFonts w:ascii="Arial" w:hAnsi="Arial" w:cs="Arial"/>
          <w:sz w:val="20"/>
          <w:szCs w:val="20"/>
        </w:rPr>
        <w:t>inistère a signé</w:t>
      </w:r>
      <w:r w:rsidRPr="00824795">
        <w:rPr>
          <w:rFonts w:ascii="Arial" w:hAnsi="Arial" w:cs="Arial"/>
          <w:sz w:val="20"/>
          <w:szCs w:val="20"/>
        </w:rPr>
        <w:t xml:space="preserve"> une convention av</w:t>
      </w:r>
      <w:r w:rsidR="00903E26" w:rsidRPr="00824795">
        <w:rPr>
          <w:rFonts w:ascii="Arial" w:hAnsi="Arial" w:cs="Arial"/>
          <w:sz w:val="20"/>
          <w:szCs w:val="20"/>
        </w:rPr>
        <w:t>ec le cen</w:t>
      </w:r>
      <w:r w:rsidR="003542A6">
        <w:rPr>
          <w:rFonts w:ascii="Arial" w:hAnsi="Arial" w:cs="Arial"/>
          <w:sz w:val="20"/>
          <w:szCs w:val="20"/>
        </w:rPr>
        <w:t>tre francilien de ressources pour l’égalité hommes-femmes</w:t>
      </w:r>
      <w:r w:rsidRPr="00824795">
        <w:rPr>
          <w:rFonts w:ascii="Arial" w:hAnsi="Arial" w:cs="Arial"/>
          <w:sz w:val="20"/>
          <w:szCs w:val="20"/>
        </w:rPr>
        <w:t>. Il y</w:t>
      </w:r>
      <w:r w:rsidR="00903E26" w:rsidRPr="00824795">
        <w:rPr>
          <w:rFonts w:ascii="Arial" w:hAnsi="Arial" w:cs="Arial"/>
          <w:sz w:val="20"/>
          <w:szCs w:val="20"/>
        </w:rPr>
        <w:t xml:space="preserve"> </w:t>
      </w:r>
      <w:r w:rsidRPr="00824795">
        <w:rPr>
          <w:rFonts w:ascii="Arial" w:hAnsi="Arial" w:cs="Arial"/>
          <w:sz w:val="20"/>
          <w:szCs w:val="20"/>
        </w:rPr>
        <w:t>a un</w:t>
      </w:r>
      <w:r w:rsidR="00903E26" w:rsidRPr="00824795">
        <w:rPr>
          <w:rFonts w:ascii="Arial" w:hAnsi="Arial" w:cs="Arial"/>
          <w:sz w:val="20"/>
          <w:szCs w:val="20"/>
        </w:rPr>
        <w:t xml:space="preserve"> </w:t>
      </w:r>
      <w:r w:rsidR="0089179A">
        <w:rPr>
          <w:rFonts w:ascii="Arial" w:hAnsi="Arial" w:cs="Arial"/>
          <w:sz w:val="20"/>
          <w:szCs w:val="20"/>
        </w:rPr>
        <w:t xml:space="preserve">travail avec </w:t>
      </w:r>
      <w:r w:rsidR="000D21C6">
        <w:rPr>
          <w:rFonts w:ascii="Arial" w:hAnsi="Arial" w:cs="Arial"/>
          <w:sz w:val="20"/>
          <w:szCs w:val="20"/>
        </w:rPr>
        <w:t xml:space="preserve">l’association </w:t>
      </w:r>
      <w:r w:rsidR="0089179A">
        <w:rPr>
          <w:rFonts w:ascii="Arial" w:hAnsi="Arial" w:cs="Arial"/>
          <w:sz w:val="20"/>
          <w:szCs w:val="20"/>
        </w:rPr>
        <w:t>Femmes &amp;</w:t>
      </w:r>
      <w:r w:rsidR="00903E26" w:rsidRPr="00824795">
        <w:rPr>
          <w:rFonts w:ascii="Arial" w:hAnsi="Arial" w:cs="Arial"/>
          <w:sz w:val="20"/>
          <w:szCs w:val="20"/>
        </w:rPr>
        <w:t xml:space="preserve"> math</w:t>
      </w:r>
      <w:r w:rsidR="0089179A">
        <w:rPr>
          <w:rFonts w:ascii="Arial" w:hAnsi="Arial" w:cs="Arial"/>
          <w:sz w:val="20"/>
          <w:szCs w:val="20"/>
        </w:rPr>
        <w:t>ématiques</w:t>
      </w:r>
      <w:r w:rsidR="00903E26" w:rsidRPr="00824795">
        <w:rPr>
          <w:rFonts w:ascii="Arial" w:hAnsi="Arial" w:cs="Arial"/>
          <w:sz w:val="20"/>
          <w:szCs w:val="20"/>
        </w:rPr>
        <w:t xml:space="preserve"> qui est soutenu par le ministère.</w:t>
      </w:r>
      <w:r w:rsidR="00AC72B0">
        <w:rPr>
          <w:rFonts w:ascii="Arial" w:hAnsi="Arial" w:cs="Arial"/>
          <w:sz w:val="20"/>
          <w:szCs w:val="20"/>
        </w:rPr>
        <w:t xml:space="preserve"> </w:t>
      </w:r>
      <w:r w:rsidR="00903E26" w:rsidRPr="00824795">
        <w:rPr>
          <w:rFonts w:ascii="Arial" w:hAnsi="Arial" w:cs="Arial"/>
          <w:sz w:val="20"/>
          <w:szCs w:val="20"/>
        </w:rPr>
        <w:t xml:space="preserve">La </w:t>
      </w:r>
      <w:r w:rsidR="00230424">
        <w:rPr>
          <w:rFonts w:ascii="Arial" w:hAnsi="Arial" w:cs="Arial"/>
          <w:sz w:val="20"/>
          <w:szCs w:val="20"/>
        </w:rPr>
        <w:t xml:space="preserve">présidente </w:t>
      </w:r>
      <w:r w:rsidR="00903E26" w:rsidRPr="00824795">
        <w:rPr>
          <w:rFonts w:ascii="Arial" w:hAnsi="Arial" w:cs="Arial"/>
          <w:sz w:val="20"/>
          <w:szCs w:val="20"/>
        </w:rPr>
        <w:t>de Femmes &amp;</w:t>
      </w:r>
      <w:r w:rsidR="0089179A">
        <w:rPr>
          <w:rFonts w:ascii="Arial" w:hAnsi="Arial" w:cs="Arial"/>
          <w:sz w:val="20"/>
          <w:szCs w:val="20"/>
        </w:rPr>
        <w:t xml:space="preserve"> m</w:t>
      </w:r>
      <w:r w:rsidR="00903E26" w:rsidRPr="00824795">
        <w:rPr>
          <w:rFonts w:ascii="Arial" w:hAnsi="Arial" w:cs="Arial"/>
          <w:sz w:val="20"/>
          <w:szCs w:val="20"/>
        </w:rPr>
        <w:t>athématiques</w:t>
      </w:r>
      <w:r w:rsidR="00D12712">
        <w:rPr>
          <w:rFonts w:ascii="Arial" w:hAnsi="Arial" w:cs="Arial"/>
          <w:sz w:val="20"/>
          <w:szCs w:val="20"/>
        </w:rPr>
        <w:t>,</w:t>
      </w:r>
      <w:r w:rsidR="00903E26" w:rsidRPr="00824795">
        <w:rPr>
          <w:rFonts w:ascii="Arial" w:hAnsi="Arial" w:cs="Arial"/>
          <w:sz w:val="20"/>
          <w:szCs w:val="20"/>
        </w:rPr>
        <w:t xml:space="preserve"> Laurence Broze</w:t>
      </w:r>
      <w:r w:rsidR="0089179A">
        <w:rPr>
          <w:rFonts w:ascii="Arial" w:hAnsi="Arial" w:cs="Arial"/>
          <w:sz w:val="20"/>
          <w:szCs w:val="20"/>
        </w:rPr>
        <w:t>,</w:t>
      </w:r>
      <w:r w:rsidR="00230424">
        <w:rPr>
          <w:rFonts w:ascii="Arial" w:hAnsi="Arial" w:cs="Arial"/>
          <w:sz w:val="20"/>
          <w:szCs w:val="20"/>
        </w:rPr>
        <w:t xml:space="preserve"> qui</w:t>
      </w:r>
      <w:r w:rsidR="0089179A">
        <w:rPr>
          <w:rFonts w:ascii="Arial" w:hAnsi="Arial" w:cs="Arial"/>
          <w:sz w:val="20"/>
          <w:szCs w:val="20"/>
        </w:rPr>
        <w:t xml:space="preserve"> participe désormais à la commission de suivi,</w:t>
      </w:r>
      <w:r w:rsidR="00903E26" w:rsidRPr="00824795">
        <w:rPr>
          <w:rFonts w:ascii="Arial" w:hAnsi="Arial" w:cs="Arial"/>
          <w:sz w:val="20"/>
          <w:szCs w:val="20"/>
        </w:rPr>
        <w:t xml:space="preserve"> précise qu’il faut sensibiliser les é</w:t>
      </w:r>
      <w:r w:rsidR="0089179A">
        <w:rPr>
          <w:rFonts w:ascii="Arial" w:hAnsi="Arial" w:cs="Arial"/>
          <w:sz w:val="20"/>
          <w:szCs w:val="20"/>
        </w:rPr>
        <w:t>tudiants à cette question. I</w:t>
      </w:r>
      <w:r w:rsidR="00903E26" w:rsidRPr="00824795">
        <w:rPr>
          <w:rFonts w:ascii="Arial" w:hAnsi="Arial" w:cs="Arial"/>
          <w:sz w:val="20"/>
          <w:szCs w:val="20"/>
        </w:rPr>
        <w:t>l existe un MOOC (</w:t>
      </w:r>
      <w:hyperlink r:id="rId18" w:history="1">
        <w:r w:rsidR="00903E26" w:rsidRPr="00824795">
          <w:rPr>
            <w:rStyle w:val="Lienhypertexte"/>
            <w:rFonts w:ascii="Arial" w:hAnsi="Arial" w:cs="Arial"/>
            <w:sz w:val="20"/>
            <w:szCs w:val="20"/>
          </w:rPr>
          <w:t>http://flot.sillages.info/?portfolio=se-former-a-legalite-femmes-hommes</w:t>
        </w:r>
      </w:hyperlink>
      <w:r w:rsidR="00903E26" w:rsidRPr="00824795">
        <w:rPr>
          <w:rFonts w:ascii="Arial" w:hAnsi="Arial" w:cs="Arial"/>
          <w:sz w:val="20"/>
          <w:szCs w:val="20"/>
        </w:rPr>
        <w:t>)</w:t>
      </w:r>
      <w:r w:rsidR="00AC72B0">
        <w:rPr>
          <w:rFonts w:ascii="Arial" w:hAnsi="Arial" w:cs="Arial"/>
          <w:sz w:val="20"/>
          <w:szCs w:val="20"/>
        </w:rPr>
        <w:t xml:space="preserve"> </w:t>
      </w:r>
      <w:r w:rsidR="00903E26" w:rsidRPr="00824795">
        <w:rPr>
          <w:rFonts w:ascii="Arial" w:hAnsi="Arial" w:cs="Arial"/>
          <w:sz w:val="20"/>
          <w:szCs w:val="20"/>
        </w:rPr>
        <w:t>pour se</w:t>
      </w:r>
      <w:r w:rsidR="00AC72B0">
        <w:rPr>
          <w:rFonts w:ascii="Arial" w:hAnsi="Arial" w:cs="Arial"/>
          <w:sz w:val="20"/>
          <w:szCs w:val="20"/>
        </w:rPr>
        <w:t xml:space="preserve"> </w:t>
      </w:r>
      <w:r w:rsidR="000D21C6">
        <w:rPr>
          <w:rFonts w:ascii="Arial" w:hAnsi="Arial" w:cs="Arial"/>
          <w:sz w:val="20"/>
          <w:szCs w:val="20"/>
        </w:rPr>
        <w:t xml:space="preserve">former à l’égalité entre </w:t>
      </w:r>
      <w:r w:rsidR="00903E26" w:rsidRPr="00824795">
        <w:rPr>
          <w:rFonts w:ascii="Arial" w:hAnsi="Arial" w:cs="Arial"/>
          <w:sz w:val="20"/>
          <w:szCs w:val="20"/>
        </w:rPr>
        <w:t xml:space="preserve">les </w:t>
      </w:r>
      <w:r w:rsidRPr="00824795">
        <w:rPr>
          <w:rFonts w:ascii="Arial" w:hAnsi="Arial" w:cs="Arial"/>
          <w:sz w:val="20"/>
          <w:szCs w:val="20"/>
        </w:rPr>
        <w:t>femmes</w:t>
      </w:r>
      <w:r w:rsidR="000D21C6">
        <w:rPr>
          <w:rFonts w:ascii="Arial" w:hAnsi="Arial" w:cs="Arial"/>
          <w:sz w:val="20"/>
          <w:szCs w:val="20"/>
        </w:rPr>
        <w:t xml:space="preserve"> et les hommes</w:t>
      </w:r>
      <w:r w:rsidR="00903E26" w:rsidRPr="00824795">
        <w:rPr>
          <w:rFonts w:ascii="Arial" w:hAnsi="Arial" w:cs="Arial"/>
          <w:sz w:val="20"/>
          <w:szCs w:val="20"/>
        </w:rPr>
        <w:t>. Il a été</w:t>
      </w:r>
      <w:r w:rsidR="00AC72B0">
        <w:rPr>
          <w:rFonts w:ascii="Arial" w:hAnsi="Arial" w:cs="Arial"/>
          <w:sz w:val="20"/>
          <w:szCs w:val="20"/>
        </w:rPr>
        <w:t xml:space="preserve"> </w:t>
      </w:r>
      <w:r w:rsidR="00903E26" w:rsidRPr="00824795">
        <w:rPr>
          <w:rFonts w:ascii="Arial" w:hAnsi="Arial" w:cs="Arial"/>
          <w:sz w:val="20"/>
          <w:szCs w:val="20"/>
        </w:rPr>
        <w:t xml:space="preserve">pensé </w:t>
      </w:r>
      <w:r w:rsidR="00230424">
        <w:rPr>
          <w:rFonts w:ascii="Arial" w:hAnsi="Arial" w:cs="Arial"/>
          <w:sz w:val="20"/>
          <w:szCs w:val="20"/>
        </w:rPr>
        <w:t>à</w:t>
      </w:r>
      <w:r w:rsidR="00903E26" w:rsidRPr="00824795">
        <w:rPr>
          <w:rFonts w:ascii="Arial" w:hAnsi="Arial" w:cs="Arial"/>
          <w:sz w:val="20"/>
          <w:szCs w:val="20"/>
        </w:rPr>
        <w:t xml:space="preserve"> destination de</w:t>
      </w:r>
      <w:r w:rsidR="0089179A">
        <w:rPr>
          <w:rFonts w:ascii="Arial" w:hAnsi="Arial" w:cs="Arial"/>
          <w:sz w:val="20"/>
          <w:szCs w:val="20"/>
        </w:rPr>
        <w:t>s</w:t>
      </w:r>
      <w:r w:rsidR="00903E26" w:rsidRPr="00824795">
        <w:rPr>
          <w:rFonts w:ascii="Arial" w:hAnsi="Arial" w:cs="Arial"/>
          <w:sz w:val="20"/>
          <w:szCs w:val="20"/>
        </w:rPr>
        <w:t xml:space="preserve"> </w:t>
      </w:r>
      <w:r w:rsidRPr="00824795">
        <w:rPr>
          <w:rFonts w:ascii="Arial" w:hAnsi="Arial" w:cs="Arial"/>
          <w:sz w:val="20"/>
          <w:szCs w:val="20"/>
        </w:rPr>
        <w:t>enseigna</w:t>
      </w:r>
      <w:r w:rsidR="00903E26" w:rsidRPr="00824795">
        <w:rPr>
          <w:rFonts w:ascii="Arial" w:hAnsi="Arial" w:cs="Arial"/>
          <w:sz w:val="20"/>
          <w:szCs w:val="20"/>
        </w:rPr>
        <w:t xml:space="preserve">nts en </w:t>
      </w:r>
      <w:r w:rsidRPr="00824795">
        <w:rPr>
          <w:rFonts w:ascii="Arial" w:hAnsi="Arial" w:cs="Arial"/>
          <w:sz w:val="20"/>
          <w:szCs w:val="20"/>
        </w:rPr>
        <w:t>p</w:t>
      </w:r>
      <w:r w:rsidR="00903E26" w:rsidRPr="00824795">
        <w:rPr>
          <w:rFonts w:ascii="Arial" w:hAnsi="Arial" w:cs="Arial"/>
          <w:sz w:val="20"/>
          <w:szCs w:val="20"/>
        </w:rPr>
        <w:t xml:space="preserve">articulier. </w:t>
      </w:r>
      <w:r w:rsidR="00D12712">
        <w:rPr>
          <w:rFonts w:ascii="Arial" w:hAnsi="Arial" w:cs="Arial"/>
          <w:sz w:val="20"/>
          <w:szCs w:val="20"/>
        </w:rPr>
        <w:t>C</w:t>
      </w:r>
      <w:r w:rsidR="00903E26" w:rsidRPr="00824795">
        <w:rPr>
          <w:rFonts w:ascii="Arial" w:hAnsi="Arial" w:cs="Arial"/>
          <w:sz w:val="20"/>
          <w:szCs w:val="20"/>
        </w:rPr>
        <w:t xml:space="preserve">ela pourrait être un </w:t>
      </w:r>
      <w:r w:rsidRPr="00824795">
        <w:rPr>
          <w:rFonts w:ascii="Arial" w:hAnsi="Arial" w:cs="Arial"/>
          <w:sz w:val="20"/>
          <w:szCs w:val="20"/>
        </w:rPr>
        <w:t>outil</w:t>
      </w:r>
      <w:r w:rsidR="00903E26" w:rsidRPr="00824795">
        <w:rPr>
          <w:rFonts w:ascii="Arial" w:hAnsi="Arial" w:cs="Arial"/>
          <w:sz w:val="20"/>
          <w:szCs w:val="20"/>
        </w:rPr>
        <w:t xml:space="preserve"> de</w:t>
      </w:r>
      <w:r w:rsidR="00AC72B0">
        <w:rPr>
          <w:rFonts w:ascii="Arial" w:hAnsi="Arial" w:cs="Arial"/>
          <w:sz w:val="20"/>
          <w:szCs w:val="20"/>
        </w:rPr>
        <w:t xml:space="preserve"> </w:t>
      </w:r>
      <w:r w:rsidR="00903E26" w:rsidRPr="00824795">
        <w:rPr>
          <w:rFonts w:ascii="Arial" w:hAnsi="Arial" w:cs="Arial"/>
          <w:sz w:val="20"/>
          <w:szCs w:val="20"/>
        </w:rPr>
        <w:t>réfé</w:t>
      </w:r>
      <w:r w:rsidR="0089179A">
        <w:rPr>
          <w:rFonts w:ascii="Arial" w:hAnsi="Arial" w:cs="Arial"/>
          <w:sz w:val="20"/>
          <w:szCs w:val="20"/>
        </w:rPr>
        <w:t>rence sur C</w:t>
      </w:r>
      <w:r w:rsidR="000D21C6">
        <w:rPr>
          <w:rFonts w:ascii="Arial" w:hAnsi="Arial" w:cs="Arial"/>
          <w:sz w:val="20"/>
          <w:szCs w:val="20"/>
        </w:rPr>
        <w:t>anopé</w:t>
      </w:r>
      <w:r w:rsidR="00685B2B" w:rsidRPr="00824795">
        <w:rPr>
          <w:rFonts w:ascii="Arial" w:hAnsi="Arial" w:cs="Arial"/>
          <w:sz w:val="20"/>
          <w:szCs w:val="20"/>
        </w:rPr>
        <w:t>, en pré</w:t>
      </w:r>
      <w:r w:rsidRPr="00824795">
        <w:rPr>
          <w:rFonts w:ascii="Arial" w:hAnsi="Arial" w:cs="Arial"/>
          <w:sz w:val="20"/>
          <w:szCs w:val="20"/>
        </w:rPr>
        <w:t xml:space="preserve">vision </w:t>
      </w:r>
      <w:r w:rsidR="0089179A">
        <w:rPr>
          <w:rFonts w:ascii="Arial" w:hAnsi="Arial" w:cs="Arial"/>
          <w:sz w:val="20"/>
          <w:szCs w:val="20"/>
        </w:rPr>
        <w:t xml:space="preserve">du </w:t>
      </w:r>
      <w:r w:rsidRPr="00824795">
        <w:rPr>
          <w:rFonts w:ascii="Arial" w:hAnsi="Arial" w:cs="Arial"/>
          <w:sz w:val="20"/>
          <w:szCs w:val="20"/>
        </w:rPr>
        <w:t>portail math</w:t>
      </w:r>
      <w:r w:rsidR="0089179A">
        <w:rPr>
          <w:rFonts w:ascii="Arial" w:hAnsi="Arial" w:cs="Arial"/>
          <w:sz w:val="20"/>
          <w:szCs w:val="20"/>
        </w:rPr>
        <w:t>ématiques.</w:t>
      </w:r>
      <w:r w:rsidRPr="00824795">
        <w:rPr>
          <w:rFonts w:ascii="Arial" w:hAnsi="Arial" w:cs="Arial"/>
          <w:sz w:val="20"/>
          <w:szCs w:val="20"/>
        </w:rPr>
        <w:t xml:space="preserve"> </w:t>
      </w:r>
    </w:p>
    <w:p w14:paraId="4F790A1B" w14:textId="0092C67F" w:rsidR="00685B2B" w:rsidRPr="00D86C59" w:rsidRDefault="00685B2B" w:rsidP="00D86C59">
      <w:pPr>
        <w:widowControl w:val="0"/>
        <w:autoSpaceDE w:val="0"/>
        <w:autoSpaceDN w:val="0"/>
        <w:adjustRightInd w:val="0"/>
        <w:spacing w:before="120" w:after="120"/>
        <w:jc w:val="both"/>
        <w:rPr>
          <w:rFonts w:ascii="Arial" w:hAnsi="Arial" w:cs="Arial"/>
          <w:b/>
          <w:sz w:val="20"/>
          <w:szCs w:val="20"/>
        </w:rPr>
      </w:pPr>
      <w:r w:rsidRPr="00D86C59">
        <w:rPr>
          <w:rFonts w:ascii="Arial" w:hAnsi="Arial" w:cs="Arial"/>
          <w:b/>
          <w:sz w:val="20"/>
          <w:szCs w:val="20"/>
        </w:rPr>
        <w:t>Mesure 9 : la valorisation et le développement des actions éducatives mathématiques</w:t>
      </w:r>
      <w:r w:rsidR="007F6FB6" w:rsidRPr="00D86C59">
        <w:rPr>
          <w:rFonts w:ascii="Arial" w:hAnsi="Arial" w:cs="Arial"/>
          <w:b/>
          <w:sz w:val="20"/>
          <w:szCs w:val="20"/>
        </w:rPr>
        <w:t xml:space="preserve"> </w:t>
      </w:r>
      <w:r w:rsidRPr="00D86C59">
        <w:rPr>
          <w:rFonts w:ascii="Arial" w:hAnsi="Arial" w:cs="Arial"/>
          <w:b/>
          <w:sz w:val="20"/>
          <w:szCs w:val="20"/>
        </w:rPr>
        <w:t>scolaires et périscolaires</w:t>
      </w:r>
    </w:p>
    <w:p w14:paraId="73BE7AE8" w14:textId="41AFF96C" w:rsidR="00685B2B" w:rsidRPr="00824795" w:rsidRDefault="00B607BA" w:rsidP="00925069">
      <w:pPr>
        <w:spacing w:after="60"/>
        <w:jc w:val="both"/>
        <w:rPr>
          <w:rFonts w:ascii="Arial" w:hAnsi="Arial" w:cs="Arial"/>
          <w:sz w:val="20"/>
          <w:szCs w:val="20"/>
        </w:rPr>
      </w:pPr>
      <w:r>
        <w:rPr>
          <w:rFonts w:ascii="Arial" w:hAnsi="Arial" w:cs="Arial"/>
          <w:color w:val="000000"/>
          <w:sz w:val="20"/>
          <w:szCs w:val="20"/>
        </w:rPr>
        <w:t>La 5</w:t>
      </w:r>
      <w:r w:rsidRPr="00B607BA">
        <w:rPr>
          <w:rFonts w:ascii="Arial" w:hAnsi="Arial" w:cs="Arial"/>
          <w:color w:val="000000"/>
          <w:sz w:val="20"/>
          <w:szCs w:val="20"/>
          <w:vertAlign w:val="superscript"/>
        </w:rPr>
        <w:t>i</w:t>
      </w:r>
      <w:r w:rsidR="00685B2B" w:rsidRPr="00B607BA">
        <w:rPr>
          <w:rFonts w:ascii="Arial" w:hAnsi="Arial" w:cs="Arial"/>
          <w:color w:val="000000"/>
          <w:sz w:val="20"/>
          <w:szCs w:val="20"/>
          <w:vertAlign w:val="superscript"/>
        </w:rPr>
        <w:t>ème</w:t>
      </w:r>
      <w:r>
        <w:rPr>
          <w:rFonts w:ascii="Arial" w:hAnsi="Arial" w:cs="Arial"/>
          <w:color w:val="000000"/>
          <w:sz w:val="20"/>
          <w:szCs w:val="20"/>
        </w:rPr>
        <w:t xml:space="preserve"> </w:t>
      </w:r>
      <w:r w:rsidR="00685B2B" w:rsidRPr="00824795">
        <w:rPr>
          <w:rFonts w:ascii="Arial" w:hAnsi="Arial" w:cs="Arial"/>
          <w:color w:val="000000"/>
          <w:sz w:val="20"/>
          <w:szCs w:val="20"/>
        </w:rPr>
        <w:t xml:space="preserve">édition de la semaine des mathématiques est lancée, la </w:t>
      </w:r>
      <w:r w:rsidR="00685B2B" w:rsidRPr="00824795">
        <w:rPr>
          <w:rFonts w:ascii="Arial" w:hAnsi="Arial" w:cs="Arial"/>
          <w:sz w:val="20"/>
          <w:szCs w:val="20"/>
        </w:rPr>
        <w:t>thématique pour 2016 est «</w:t>
      </w:r>
      <w:r w:rsidR="00AC72B0">
        <w:rPr>
          <w:rFonts w:ascii="Arial" w:hAnsi="Arial" w:cs="Arial"/>
          <w:sz w:val="20"/>
          <w:szCs w:val="20"/>
        </w:rPr>
        <w:t xml:space="preserve"> </w:t>
      </w:r>
      <w:r w:rsidR="00D12712">
        <w:rPr>
          <w:rFonts w:ascii="Arial" w:hAnsi="Arial" w:cs="Arial"/>
          <w:sz w:val="20"/>
          <w:szCs w:val="20"/>
        </w:rPr>
        <w:t>M</w:t>
      </w:r>
      <w:r w:rsidR="00685B2B" w:rsidRPr="00824795">
        <w:rPr>
          <w:rFonts w:ascii="Arial" w:hAnsi="Arial" w:cs="Arial"/>
          <w:sz w:val="20"/>
          <w:szCs w:val="20"/>
        </w:rPr>
        <w:t xml:space="preserve">ath et sport » en lien avec l’année du sport à l’école et </w:t>
      </w:r>
      <w:r w:rsidR="000D21C6">
        <w:rPr>
          <w:rFonts w:ascii="Arial" w:hAnsi="Arial" w:cs="Arial"/>
          <w:sz w:val="20"/>
          <w:szCs w:val="20"/>
        </w:rPr>
        <w:t xml:space="preserve">à </w:t>
      </w:r>
      <w:r w:rsidR="00685B2B" w:rsidRPr="00824795">
        <w:rPr>
          <w:rFonts w:ascii="Arial" w:hAnsi="Arial" w:cs="Arial"/>
          <w:sz w:val="20"/>
          <w:szCs w:val="20"/>
        </w:rPr>
        <w:t xml:space="preserve">l’université. </w:t>
      </w:r>
      <w:r w:rsidR="001C790F">
        <w:rPr>
          <w:rFonts w:ascii="Arial" w:hAnsi="Arial" w:cs="Arial"/>
          <w:sz w:val="20"/>
          <w:szCs w:val="20"/>
        </w:rPr>
        <w:t>Le</w:t>
      </w:r>
      <w:r w:rsidR="00685B2B" w:rsidRPr="00824795">
        <w:rPr>
          <w:rFonts w:ascii="Arial" w:hAnsi="Arial" w:cs="Arial"/>
          <w:sz w:val="20"/>
          <w:szCs w:val="20"/>
        </w:rPr>
        <w:t xml:space="preserve"> pilotage académique march</w:t>
      </w:r>
      <w:r>
        <w:rPr>
          <w:rFonts w:ascii="Arial" w:hAnsi="Arial" w:cs="Arial"/>
          <w:sz w:val="20"/>
          <w:szCs w:val="20"/>
        </w:rPr>
        <w:t>e bien, le ministère accompagne</w:t>
      </w:r>
      <w:r w:rsidR="001C790F">
        <w:rPr>
          <w:rFonts w:ascii="Arial" w:hAnsi="Arial" w:cs="Arial"/>
          <w:sz w:val="20"/>
          <w:szCs w:val="20"/>
        </w:rPr>
        <w:t xml:space="preserve"> aussi l’évènement, </w:t>
      </w:r>
      <w:hyperlink r:id="rId19" w:history="1">
        <w:r w:rsidR="00685B2B" w:rsidRPr="001166B2">
          <w:rPr>
            <w:rStyle w:val="Lienhypertexte"/>
            <w:rFonts w:ascii="Arial" w:hAnsi="Arial" w:cs="Arial"/>
            <w:sz w:val="20"/>
            <w:szCs w:val="20"/>
          </w:rPr>
          <w:t xml:space="preserve">un guide et un livret </w:t>
        </w:r>
        <w:r w:rsidR="001C790F">
          <w:rPr>
            <w:rStyle w:val="Lienhypertexte"/>
            <w:rFonts w:ascii="Arial" w:hAnsi="Arial" w:cs="Arial"/>
            <w:sz w:val="20"/>
            <w:szCs w:val="20"/>
          </w:rPr>
          <w:t xml:space="preserve">sont disponibles </w:t>
        </w:r>
        <w:r w:rsidR="00685B2B" w:rsidRPr="001166B2">
          <w:rPr>
            <w:rStyle w:val="Lienhypertexte"/>
            <w:rFonts w:ascii="Arial" w:hAnsi="Arial" w:cs="Arial"/>
            <w:sz w:val="20"/>
            <w:szCs w:val="20"/>
          </w:rPr>
          <w:t>sur Eduscol</w:t>
        </w:r>
      </w:hyperlink>
      <w:r w:rsidR="00685B2B" w:rsidRPr="00824795">
        <w:rPr>
          <w:rFonts w:ascii="Arial" w:hAnsi="Arial" w:cs="Arial"/>
          <w:sz w:val="20"/>
          <w:szCs w:val="20"/>
        </w:rPr>
        <w:t xml:space="preserve">. L’inspection </w:t>
      </w:r>
      <w:r w:rsidR="001C790F">
        <w:rPr>
          <w:rFonts w:ascii="Arial" w:hAnsi="Arial" w:cs="Arial"/>
          <w:sz w:val="20"/>
          <w:szCs w:val="20"/>
        </w:rPr>
        <w:t xml:space="preserve">nous </w:t>
      </w:r>
      <w:r w:rsidR="00685B2B" w:rsidRPr="00824795">
        <w:rPr>
          <w:rFonts w:ascii="Arial" w:hAnsi="Arial" w:cs="Arial"/>
          <w:sz w:val="20"/>
          <w:szCs w:val="20"/>
        </w:rPr>
        <w:t>demande de faire la publicité</w:t>
      </w:r>
      <w:r w:rsidR="00AC72B0">
        <w:rPr>
          <w:rFonts w:ascii="Arial" w:hAnsi="Arial" w:cs="Arial"/>
          <w:sz w:val="20"/>
          <w:szCs w:val="20"/>
        </w:rPr>
        <w:t xml:space="preserve"> </w:t>
      </w:r>
      <w:r w:rsidR="00685B2B" w:rsidRPr="00824795">
        <w:rPr>
          <w:rFonts w:ascii="Arial" w:hAnsi="Arial" w:cs="Arial"/>
          <w:sz w:val="20"/>
          <w:szCs w:val="20"/>
        </w:rPr>
        <w:t>de la s</w:t>
      </w:r>
      <w:r>
        <w:rPr>
          <w:rFonts w:ascii="Arial" w:hAnsi="Arial" w:cs="Arial"/>
          <w:sz w:val="20"/>
          <w:szCs w:val="20"/>
        </w:rPr>
        <w:t>emaine.</w:t>
      </w:r>
    </w:p>
    <w:p w14:paraId="31B00BC5" w14:textId="07AC7D90" w:rsidR="00685B2B" w:rsidRPr="00824795" w:rsidRDefault="00685B2B" w:rsidP="00925069">
      <w:pPr>
        <w:spacing w:after="60"/>
        <w:jc w:val="both"/>
        <w:rPr>
          <w:rFonts w:ascii="Arial" w:hAnsi="Arial" w:cs="Arial"/>
          <w:sz w:val="20"/>
          <w:szCs w:val="20"/>
        </w:rPr>
      </w:pPr>
      <w:r w:rsidRPr="00824795">
        <w:rPr>
          <w:rFonts w:ascii="Arial" w:hAnsi="Arial" w:cs="Arial"/>
          <w:sz w:val="20"/>
          <w:szCs w:val="20"/>
        </w:rPr>
        <w:t xml:space="preserve">Fabrice Vandebrouck souhaite signaler </w:t>
      </w:r>
      <w:r w:rsidR="00230424">
        <w:rPr>
          <w:rFonts w:ascii="Arial" w:hAnsi="Arial" w:cs="Arial"/>
          <w:sz w:val="20"/>
          <w:szCs w:val="20"/>
        </w:rPr>
        <w:t>une</w:t>
      </w:r>
      <w:r w:rsidRPr="00824795">
        <w:rPr>
          <w:rFonts w:ascii="Arial" w:hAnsi="Arial" w:cs="Arial"/>
          <w:sz w:val="20"/>
          <w:szCs w:val="20"/>
        </w:rPr>
        <w:t xml:space="preserve"> action importante qui</w:t>
      </w:r>
      <w:r w:rsidR="00230424">
        <w:rPr>
          <w:rFonts w:ascii="Arial" w:hAnsi="Arial" w:cs="Arial"/>
          <w:sz w:val="20"/>
          <w:szCs w:val="20"/>
        </w:rPr>
        <w:t xml:space="preserve"> est</w:t>
      </w:r>
      <w:r w:rsidR="00AC72B0">
        <w:rPr>
          <w:rFonts w:ascii="Arial" w:hAnsi="Arial" w:cs="Arial"/>
          <w:sz w:val="20"/>
          <w:szCs w:val="20"/>
        </w:rPr>
        <w:t xml:space="preserve"> </w:t>
      </w:r>
      <w:r w:rsidRPr="00824795">
        <w:rPr>
          <w:rFonts w:ascii="Arial" w:hAnsi="Arial" w:cs="Arial"/>
          <w:sz w:val="20"/>
          <w:szCs w:val="20"/>
        </w:rPr>
        <w:t>en difficultés : le salon des jeux</w:t>
      </w:r>
      <w:r w:rsidR="001C790F">
        <w:rPr>
          <w:rFonts w:ascii="Arial" w:hAnsi="Arial" w:cs="Arial"/>
          <w:sz w:val="20"/>
          <w:szCs w:val="20"/>
        </w:rPr>
        <w:t>. P</w:t>
      </w:r>
      <w:r w:rsidR="00230424">
        <w:rPr>
          <w:rFonts w:ascii="Arial" w:hAnsi="Arial" w:cs="Arial"/>
          <w:sz w:val="20"/>
          <w:szCs w:val="20"/>
        </w:rPr>
        <w:t xml:space="preserve">our 2016, </w:t>
      </w:r>
      <w:r w:rsidR="001C790F">
        <w:rPr>
          <w:rFonts w:ascii="Arial" w:hAnsi="Arial" w:cs="Arial"/>
          <w:sz w:val="20"/>
          <w:szCs w:val="20"/>
        </w:rPr>
        <w:t>ce salon va</w:t>
      </w:r>
      <w:r w:rsidR="00230424">
        <w:rPr>
          <w:rFonts w:ascii="Arial" w:hAnsi="Arial" w:cs="Arial"/>
          <w:sz w:val="20"/>
          <w:szCs w:val="20"/>
        </w:rPr>
        <w:t xml:space="preserve"> être</w:t>
      </w:r>
      <w:r w:rsidRPr="00824795">
        <w:rPr>
          <w:rFonts w:ascii="Arial" w:hAnsi="Arial" w:cs="Arial"/>
          <w:sz w:val="20"/>
          <w:szCs w:val="20"/>
        </w:rPr>
        <w:t xml:space="preserve"> soutenu par les associations</w:t>
      </w:r>
      <w:r w:rsidR="00230424">
        <w:rPr>
          <w:rFonts w:ascii="Arial" w:hAnsi="Arial" w:cs="Arial"/>
          <w:sz w:val="20"/>
          <w:szCs w:val="20"/>
        </w:rPr>
        <w:t xml:space="preserve"> mais ce ne peut être qu’une solution provisoire</w:t>
      </w:r>
      <w:r w:rsidRPr="00824795">
        <w:rPr>
          <w:rFonts w:ascii="Arial" w:hAnsi="Arial" w:cs="Arial"/>
          <w:sz w:val="20"/>
          <w:szCs w:val="20"/>
        </w:rPr>
        <w:t>, pour 2017</w:t>
      </w:r>
      <w:r w:rsidR="00AC72B0">
        <w:rPr>
          <w:rFonts w:ascii="Arial" w:hAnsi="Arial" w:cs="Arial"/>
          <w:sz w:val="20"/>
          <w:szCs w:val="20"/>
        </w:rPr>
        <w:t xml:space="preserve"> </w:t>
      </w:r>
      <w:r w:rsidRPr="00824795">
        <w:rPr>
          <w:rFonts w:ascii="Arial" w:hAnsi="Arial" w:cs="Arial"/>
          <w:sz w:val="20"/>
          <w:szCs w:val="20"/>
        </w:rPr>
        <w:t>il faut les soutenir</w:t>
      </w:r>
      <w:r w:rsidR="00253652" w:rsidRPr="00824795">
        <w:rPr>
          <w:rFonts w:ascii="Arial" w:hAnsi="Arial" w:cs="Arial"/>
          <w:sz w:val="20"/>
          <w:szCs w:val="20"/>
        </w:rPr>
        <w:t>.</w:t>
      </w:r>
    </w:p>
    <w:p w14:paraId="49C0423B" w14:textId="46A6E8C8" w:rsidR="00685B2B" w:rsidRPr="00824795" w:rsidRDefault="00685B2B" w:rsidP="00925069">
      <w:pPr>
        <w:spacing w:after="60"/>
        <w:jc w:val="both"/>
        <w:rPr>
          <w:rFonts w:ascii="Arial" w:hAnsi="Arial" w:cs="Arial"/>
          <w:sz w:val="20"/>
          <w:szCs w:val="20"/>
        </w:rPr>
      </w:pPr>
      <w:r w:rsidRPr="00824795">
        <w:rPr>
          <w:rFonts w:ascii="Arial" w:hAnsi="Arial" w:cs="Arial"/>
          <w:sz w:val="20"/>
          <w:szCs w:val="20"/>
        </w:rPr>
        <w:t xml:space="preserve">Il y a </w:t>
      </w:r>
      <w:r w:rsidR="00253652" w:rsidRPr="00824795">
        <w:rPr>
          <w:rFonts w:ascii="Arial" w:hAnsi="Arial" w:cs="Arial"/>
          <w:sz w:val="20"/>
          <w:szCs w:val="20"/>
        </w:rPr>
        <w:t xml:space="preserve">aussi </w:t>
      </w:r>
      <w:r w:rsidRPr="00824795">
        <w:rPr>
          <w:rFonts w:ascii="Arial" w:hAnsi="Arial" w:cs="Arial"/>
          <w:sz w:val="20"/>
          <w:szCs w:val="20"/>
        </w:rPr>
        <w:t>beaucoup d’initiatives</w:t>
      </w:r>
      <w:r w:rsidR="00253652" w:rsidRPr="00824795">
        <w:rPr>
          <w:rFonts w:ascii="Arial" w:hAnsi="Arial" w:cs="Arial"/>
          <w:sz w:val="20"/>
          <w:szCs w:val="20"/>
        </w:rPr>
        <w:t xml:space="preserve"> </w:t>
      </w:r>
      <w:r w:rsidR="00230424">
        <w:rPr>
          <w:rFonts w:ascii="Arial" w:hAnsi="Arial" w:cs="Arial"/>
          <w:sz w:val="20"/>
          <w:szCs w:val="20"/>
        </w:rPr>
        <w:t>liées à</w:t>
      </w:r>
      <w:r w:rsidR="00253652" w:rsidRPr="00824795">
        <w:rPr>
          <w:rFonts w:ascii="Arial" w:hAnsi="Arial" w:cs="Arial"/>
          <w:sz w:val="20"/>
          <w:szCs w:val="20"/>
        </w:rPr>
        <w:t xml:space="preserve"> l’é</w:t>
      </w:r>
      <w:r w:rsidRPr="00824795">
        <w:rPr>
          <w:rFonts w:ascii="Arial" w:hAnsi="Arial" w:cs="Arial"/>
          <w:sz w:val="20"/>
          <w:szCs w:val="20"/>
        </w:rPr>
        <w:t xml:space="preserve">volution de </w:t>
      </w:r>
      <w:r w:rsidR="00DE05B8">
        <w:rPr>
          <w:rFonts w:ascii="Arial" w:hAnsi="Arial" w:cs="Arial"/>
          <w:sz w:val="20"/>
          <w:szCs w:val="20"/>
        </w:rPr>
        <w:t>C</w:t>
      </w:r>
      <w:r w:rsidRPr="00824795">
        <w:rPr>
          <w:rFonts w:ascii="Arial" w:hAnsi="Arial" w:cs="Arial"/>
          <w:sz w:val="20"/>
          <w:szCs w:val="20"/>
        </w:rPr>
        <w:t xml:space="preserve">ap math et </w:t>
      </w:r>
      <w:r w:rsidR="00230424">
        <w:rPr>
          <w:rFonts w:ascii="Arial" w:hAnsi="Arial" w:cs="Arial"/>
          <w:sz w:val="20"/>
          <w:szCs w:val="20"/>
        </w:rPr>
        <w:t>d’I</w:t>
      </w:r>
      <w:r w:rsidRPr="00824795">
        <w:rPr>
          <w:rFonts w:ascii="Arial" w:hAnsi="Arial" w:cs="Arial"/>
          <w:sz w:val="20"/>
          <w:szCs w:val="20"/>
        </w:rPr>
        <w:t>mages des math.</w:t>
      </w:r>
    </w:p>
    <w:p w14:paraId="7B5F3B2B" w14:textId="345C4BE4" w:rsidR="005F5C15" w:rsidRPr="00F1669C" w:rsidRDefault="00685B2B" w:rsidP="00F1669C">
      <w:pPr>
        <w:spacing w:before="120" w:after="120"/>
        <w:jc w:val="both"/>
        <w:rPr>
          <w:rFonts w:ascii="Arial" w:hAnsi="Arial" w:cs="Arial"/>
          <w:b/>
          <w:sz w:val="20"/>
          <w:szCs w:val="20"/>
        </w:rPr>
      </w:pPr>
      <w:r w:rsidRPr="00F1669C">
        <w:rPr>
          <w:rFonts w:ascii="Arial" w:hAnsi="Arial" w:cs="Arial"/>
          <w:b/>
          <w:sz w:val="20"/>
          <w:szCs w:val="20"/>
        </w:rPr>
        <w:t>Mesure 10 : la création d’un portail national dédié aux mathématiques</w:t>
      </w:r>
    </w:p>
    <w:p w14:paraId="29581F17" w14:textId="0DB622E6" w:rsidR="00CB0DA0" w:rsidRDefault="00CB0DA0" w:rsidP="00CB0DA0">
      <w:pPr>
        <w:spacing w:after="60"/>
        <w:jc w:val="both"/>
        <w:rPr>
          <w:rFonts w:ascii="Arial" w:hAnsi="Arial" w:cs="Arial"/>
          <w:sz w:val="20"/>
          <w:szCs w:val="20"/>
        </w:rPr>
      </w:pPr>
      <w:r>
        <w:rPr>
          <w:rFonts w:ascii="Arial" w:hAnsi="Arial" w:cs="Arial"/>
          <w:sz w:val="20"/>
          <w:szCs w:val="20"/>
        </w:rPr>
        <w:t>Le</w:t>
      </w:r>
      <w:r w:rsidRPr="00824795">
        <w:rPr>
          <w:rFonts w:ascii="Arial" w:hAnsi="Arial" w:cs="Arial"/>
          <w:sz w:val="20"/>
          <w:szCs w:val="20"/>
        </w:rPr>
        <w:t xml:space="preserve"> comité éditorial s’est réuni tous les </w:t>
      </w:r>
      <w:r>
        <w:rPr>
          <w:rFonts w:ascii="Arial" w:hAnsi="Arial" w:cs="Arial"/>
          <w:sz w:val="20"/>
          <w:szCs w:val="20"/>
        </w:rPr>
        <w:t>mois</w:t>
      </w:r>
      <w:r w:rsidRPr="00824795">
        <w:rPr>
          <w:rFonts w:ascii="Arial" w:hAnsi="Arial" w:cs="Arial"/>
          <w:sz w:val="20"/>
          <w:szCs w:val="20"/>
        </w:rPr>
        <w:t>, les concepteurs ne sont</w:t>
      </w:r>
      <w:r>
        <w:rPr>
          <w:rFonts w:ascii="Arial" w:hAnsi="Arial" w:cs="Arial"/>
          <w:sz w:val="20"/>
          <w:szCs w:val="20"/>
        </w:rPr>
        <w:t xml:space="preserve"> </w:t>
      </w:r>
      <w:r w:rsidRPr="00824795">
        <w:rPr>
          <w:rFonts w:ascii="Arial" w:hAnsi="Arial" w:cs="Arial"/>
          <w:sz w:val="20"/>
          <w:szCs w:val="20"/>
        </w:rPr>
        <w:t xml:space="preserve">pas prêts pour ouvrir le portail </w:t>
      </w:r>
      <w:r w:rsidR="001C790F">
        <w:rPr>
          <w:rFonts w:ascii="Arial" w:hAnsi="Arial" w:cs="Arial"/>
          <w:sz w:val="20"/>
          <w:szCs w:val="20"/>
        </w:rPr>
        <w:t>en février</w:t>
      </w:r>
      <w:r w:rsidRPr="00824795">
        <w:rPr>
          <w:rFonts w:ascii="Arial" w:hAnsi="Arial" w:cs="Arial"/>
          <w:sz w:val="20"/>
          <w:szCs w:val="20"/>
        </w:rPr>
        <w:t>. Après discussions</w:t>
      </w:r>
      <w:r w:rsidR="001C790F">
        <w:rPr>
          <w:rFonts w:ascii="Arial" w:hAnsi="Arial" w:cs="Arial"/>
          <w:sz w:val="20"/>
          <w:szCs w:val="20"/>
        </w:rPr>
        <w:t>,</w:t>
      </w:r>
      <w:r w:rsidRPr="00824795">
        <w:rPr>
          <w:rFonts w:ascii="Arial" w:hAnsi="Arial" w:cs="Arial"/>
          <w:sz w:val="20"/>
          <w:szCs w:val="20"/>
        </w:rPr>
        <w:t xml:space="preserve"> il a été décidé de préparer le site </w:t>
      </w:r>
      <w:r>
        <w:rPr>
          <w:rFonts w:ascii="Arial" w:hAnsi="Arial" w:cs="Arial"/>
          <w:sz w:val="20"/>
          <w:szCs w:val="20"/>
        </w:rPr>
        <w:t>web</w:t>
      </w:r>
      <w:r w:rsidRPr="00824795">
        <w:rPr>
          <w:rFonts w:ascii="Arial" w:hAnsi="Arial" w:cs="Arial"/>
          <w:sz w:val="20"/>
          <w:szCs w:val="20"/>
        </w:rPr>
        <w:t xml:space="preserve"> pour mai. Les ressources seront adaptées au nouveau s</w:t>
      </w:r>
      <w:r>
        <w:rPr>
          <w:rFonts w:ascii="Arial" w:hAnsi="Arial" w:cs="Arial"/>
          <w:sz w:val="20"/>
          <w:szCs w:val="20"/>
        </w:rPr>
        <w:t>ocle et aux nouveaux programmes</w:t>
      </w:r>
      <w:r w:rsidRPr="00824795">
        <w:rPr>
          <w:rFonts w:ascii="Arial" w:hAnsi="Arial" w:cs="Arial"/>
          <w:sz w:val="20"/>
          <w:szCs w:val="20"/>
        </w:rPr>
        <w:t>.</w:t>
      </w:r>
      <w:r>
        <w:rPr>
          <w:rFonts w:ascii="Arial" w:hAnsi="Arial" w:cs="Arial"/>
          <w:sz w:val="20"/>
          <w:szCs w:val="20"/>
        </w:rPr>
        <w:t xml:space="preserve"> </w:t>
      </w:r>
      <w:r w:rsidRPr="00824795">
        <w:rPr>
          <w:rFonts w:ascii="Arial" w:hAnsi="Arial" w:cs="Arial"/>
          <w:sz w:val="20"/>
          <w:szCs w:val="20"/>
        </w:rPr>
        <w:t>Au début il y aura un décalage entre ces programmes et les programmes en cours.</w:t>
      </w:r>
      <w:r>
        <w:rPr>
          <w:rFonts w:ascii="Arial" w:hAnsi="Arial" w:cs="Arial"/>
          <w:sz w:val="20"/>
          <w:szCs w:val="20"/>
        </w:rPr>
        <w:t xml:space="preserve"> </w:t>
      </w:r>
      <w:r w:rsidRPr="00824795">
        <w:rPr>
          <w:rFonts w:ascii="Arial" w:hAnsi="Arial" w:cs="Arial"/>
          <w:sz w:val="20"/>
          <w:szCs w:val="20"/>
        </w:rPr>
        <w:t xml:space="preserve">Robert Cabane précise qu’il faut </w:t>
      </w:r>
      <w:r>
        <w:rPr>
          <w:rFonts w:ascii="Arial" w:hAnsi="Arial" w:cs="Arial"/>
          <w:sz w:val="20"/>
          <w:szCs w:val="20"/>
        </w:rPr>
        <w:t xml:space="preserve">nourrir le portail de ressources de qualité, faire </w:t>
      </w:r>
      <w:r w:rsidRPr="00824795">
        <w:rPr>
          <w:rFonts w:ascii="Arial" w:hAnsi="Arial" w:cs="Arial"/>
          <w:sz w:val="20"/>
          <w:szCs w:val="20"/>
        </w:rPr>
        <w:t xml:space="preserve">appel à </w:t>
      </w:r>
      <w:r>
        <w:rPr>
          <w:rFonts w:ascii="Arial" w:hAnsi="Arial" w:cs="Arial"/>
          <w:sz w:val="20"/>
          <w:szCs w:val="20"/>
        </w:rPr>
        <w:t>tous</w:t>
      </w:r>
      <w:r w:rsidRPr="00824795">
        <w:rPr>
          <w:rFonts w:ascii="Arial" w:hAnsi="Arial" w:cs="Arial"/>
          <w:sz w:val="20"/>
          <w:szCs w:val="20"/>
        </w:rPr>
        <w:t xml:space="preserve"> pour ide</w:t>
      </w:r>
      <w:r w:rsidR="001C790F">
        <w:rPr>
          <w:rFonts w:ascii="Arial" w:hAnsi="Arial" w:cs="Arial"/>
          <w:sz w:val="20"/>
          <w:szCs w:val="20"/>
        </w:rPr>
        <w:t>ntifier d</w:t>
      </w:r>
      <w:r>
        <w:rPr>
          <w:rFonts w:ascii="Arial" w:hAnsi="Arial" w:cs="Arial"/>
          <w:sz w:val="20"/>
          <w:szCs w:val="20"/>
        </w:rPr>
        <w:t xml:space="preserve">es contenus pertinents. </w:t>
      </w:r>
    </w:p>
    <w:p w14:paraId="069D9B22" w14:textId="63306C52" w:rsidR="00AC3716" w:rsidRPr="00824795" w:rsidRDefault="002B10CE" w:rsidP="00925069">
      <w:pPr>
        <w:spacing w:after="60"/>
        <w:jc w:val="both"/>
        <w:rPr>
          <w:rFonts w:ascii="Arial" w:hAnsi="Arial" w:cs="Arial"/>
          <w:sz w:val="20"/>
          <w:szCs w:val="20"/>
        </w:rPr>
      </w:pPr>
      <w:r>
        <w:rPr>
          <w:rFonts w:ascii="Arial" w:hAnsi="Arial" w:cs="Arial"/>
          <w:sz w:val="20"/>
          <w:szCs w:val="20"/>
        </w:rPr>
        <w:t>Il est proposé de traiter les points dans l’ordre inverse pour la prochaine réunion de la commission.</w:t>
      </w:r>
    </w:p>
    <w:sectPr w:rsidR="00AC3716" w:rsidRPr="00824795" w:rsidSect="00AF187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5A414" w14:textId="77777777" w:rsidR="000D21C6" w:rsidRDefault="000D21C6" w:rsidP="00275594">
      <w:r>
        <w:separator/>
      </w:r>
    </w:p>
  </w:endnote>
  <w:endnote w:type="continuationSeparator" w:id="0">
    <w:p w14:paraId="450BAF86" w14:textId="77777777" w:rsidR="000D21C6" w:rsidRDefault="000D21C6" w:rsidP="0027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D50E" w14:textId="77777777" w:rsidR="000D21C6" w:rsidRDefault="000D21C6" w:rsidP="00275594">
      <w:r>
        <w:separator/>
      </w:r>
    </w:p>
  </w:footnote>
  <w:footnote w:type="continuationSeparator" w:id="0">
    <w:p w14:paraId="50C79912" w14:textId="77777777" w:rsidR="000D21C6" w:rsidRDefault="000D21C6" w:rsidP="002755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56682"/>
    <w:multiLevelType w:val="hybridMultilevel"/>
    <w:tmpl w:val="E442503E"/>
    <w:lvl w:ilvl="0" w:tplc="87AAF2AA">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A84385"/>
    <w:multiLevelType w:val="hybridMultilevel"/>
    <w:tmpl w:val="576C2F7C"/>
    <w:lvl w:ilvl="0" w:tplc="1D00F61C">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577"/>
    <w:rsid w:val="0001047A"/>
    <w:rsid w:val="00010C11"/>
    <w:rsid w:val="00010C99"/>
    <w:rsid w:val="00012B57"/>
    <w:rsid w:val="00054570"/>
    <w:rsid w:val="00064727"/>
    <w:rsid w:val="00081572"/>
    <w:rsid w:val="000A3EB0"/>
    <w:rsid w:val="000B1559"/>
    <w:rsid w:val="000D21C6"/>
    <w:rsid w:val="000F47CC"/>
    <w:rsid w:val="000F53D8"/>
    <w:rsid w:val="00100DB7"/>
    <w:rsid w:val="00102DC1"/>
    <w:rsid w:val="00106561"/>
    <w:rsid w:val="001166B2"/>
    <w:rsid w:val="00123DD5"/>
    <w:rsid w:val="00133502"/>
    <w:rsid w:val="00140F1D"/>
    <w:rsid w:val="0014465C"/>
    <w:rsid w:val="00151252"/>
    <w:rsid w:val="00157C3E"/>
    <w:rsid w:val="00164040"/>
    <w:rsid w:val="00183D13"/>
    <w:rsid w:val="001A7303"/>
    <w:rsid w:val="001C790F"/>
    <w:rsid w:val="001D004B"/>
    <w:rsid w:val="002004E9"/>
    <w:rsid w:val="00200518"/>
    <w:rsid w:val="0021364D"/>
    <w:rsid w:val="00214760"/>
    <w:rsid w:val="002155B2"/>
    <w:rsid w:val="00230424"/>
    <w:rsid w:val="002304FE"/>
    <w:rsid w:val="00246E07"/>
    <w:rsid w:val="00247783"/>
    <w:rsid w:val="00253652"/>
    <w:rsid w:val="00262C64"/>
    <w:rsid w:val="00275594"/>
    <w:rsid w:val="00290F0C"/>
    <w:rsid w:val="002B10CE"/>
    <w:rsid w:val="002C1060"/>
    <w:rsid w:val="002D510C"/>
    <w:rsid w:val="002D5537"/>
    <w:rsid w:val="002F046A"/>
    <w:rsid w:val="00314F11"/>
    <w:rsid w:val="00315172"/>
    <w:rsid w:val="00326820"/>
    <w:rsid w:val="00351B41"/>
    <w:rsid w:val="003534D0"/>
    <w:rsid w:val="003542A6"/>
    <w:rsid w:val="003565D7"/>
    <w:rsid w:val="003628E6"/>
    <w:rsid w:val="0037195D"/>
    <w:rsid w:val="003748AE"/>
    <w:rsid w:val="003825D5"/>
    <w:rsid w:val="00384DAB"/>
    <w:rsid w:val="003874FF"/>
    <w:rsid w:val="003940BE"/>
    <w:rsid w:val="003D37C8"/>
    <w:rsid w:val="003E5D25"/>
    <w:rsid w:val="003E633B"/>
    <w:rsid w:val="003E7E7E"/>
    <w:rsid w:val="003F2823"/>
    <w:rsid w:val="00400CB0"/>
    <w:rsid w:val="0040173A"/>
    <w:rsid w:val="00410B63"/>
    <w:rsid w:val="004112CD"/>
    <w:rsid w:val="00421D60"/>
    <w:rsid w:val="00424A5D"/>
    <w:rsid w:val="00434593"/>
    <w:rsid w:val="00481CF5"/>
    <w:rsid w:val="00491106"/>
    <w:rsid w:val="00492523"/>
    <w:rsid w:val="004A6CE5"/>
    <w:rsid w:val="004B0150"/>
    <w:rsid w:val="004C7F78"/>
    <w:rsid w:val="004D4AF8"/>
    <w:rsid w:val="004E3696"/>
    <w:rsid w:val="004F0390"/>
    <w:rsid w:val="004F3346"/>
    <w:rsid w:val="004F74A1"/>
    <w:rsid w:val="00504B10"/>
    <w:rsid w:val="00512EEA"/>
    <w:rsid w:val="005225CD"/>
    <w:rsid w:val="00527CEE"/>
    <w:rsid w:val="00544623"/>
    <w:rsid w:val="0059147F"/>
    <w:rsid w:val="005A20F9"/>
    <w:rsid w:val="005B0081"/>
    <w:rsid w:val="005C68BF"/>
    <w:rsid w:val="005F5C15"/>
    <w:rsid w:val="00607136"/>
    <w:rsid w:val="00612115"/>
    <w:rsid w:val="006239D0"/>
    <w:rsid w:val="00652A5A"/>
    <w:rsid w:val="00683E09"/>
    <w:rsid w:val="00685B2B"/>
    <w:rsid w:val="0069341E"/>
    <w:rsid w:val="006B713F"/>
    <w:rsid w:val="006D4C64"/>
    <w:rsid w:val="006E6186"/>
    <w:rsid w:val="006F618D"/>
    <w:rsid w:val="00704E43"/>
    <w:rsid w:val="00723722"/>
    <w:rsid w:val="00724C12"/>
    <w:rsid w:val="00761BFD"/>
    <w:rsid w:val="0079645A"/>
    <w:rsid w:val="00797DDC"/>
    <w:rsid w:val="007D4F0C"/>
    <w:rsid w:val="007F6FB6"/>
    <w:rsid w:val="008101F3"/>
    <w:rsid w:val="0081387E"/>
    <w:rsid w:val="00824795"/>
    <w:rsid w:val="00873B29"/>
    <w:rsid w:val="00875A6F"/>
    <w:rsid w:val="0089179A"/>
    <w:rsid w:val="008A7A9B"/>
    <w:rsid w:val="008D660B"/>
    <w:rsid w:val="008E0CB3"/>
    <w:rsid w:val="008E5760"/>
    <w:rsid w:val="008F525C"/>
    <w:rsid w:val="008F5A07"/>
    <w:rsid w:val="00903E26"/>
    <w:rsid w:val="00906E9D"/>
    <w:rsid w:val="00922040"/>
    <w:rsid w:val="00923344"/>
    <w:rsid w:val="00925069"/>
    <w:rsid w:val="00926ACF"/>
    <w:rsid w:val="00931256"/>
    <w:rsid w:val="00937D4E"/>
    <w:rsid w:val="0095305F"/>
    <w:rsid w:val="00972A39"/>
    <w:rsid w:val="00974821"/>
    <w:rsid w:val="00995F27"/>
    <w:rsid w:val="009D4613"/>
    <w:rsid w:val="00A066C5"/>
    <w:rsid w:val="00A33F7C"/>
    <w:rsid w:val="00A52F14"/>
    <w:rsid w:val="00A606E4"/>
    <w:rsid w:val="00A93C6F"/>
    <w:rsid w:val="00AC3716"/>
    <w:rsid w:val="00AC72B0"/>
    <w:rsid w:val="00AD0A1A"/>
    <w:rsid w:val="00AD1152"/>
    <w:rsid w:val="00AE04C4"/>
    <w:rsid w:val="00AE651F"/>
    <w:rsid w:val="00AF1875"/>
    <w:rsid w:val="00AF28E5"/>
    <w:rsid w:val="00B23BA9"/>
    <w:rsid w:val="00B34DB8"/>
    <w:rsid w:val="00B40E77"/>
    <w:rsid w:val="00B45C60"/>
    <w:rsid w:val="00B607BA"/>
    <w:rsid w:val="00B6666E"/>
    <w:rsid w:val="00B92DC4"/>
    <w:rsid w:val="00BA77FA"/>
    <w:rsid w:val="00BC0D28"/>
    <w:rsid w:val="00BD1C51"/>
    <w:rsid w:val="00BF1FE4"/>
    <w:rsid w:val="00C0691C"/>
    <w:rsid w:val="00C44786"/>
    <w:rsid w:val="00C716D8"/>
    <w:rsid w:val="00C75134"/>
    <w:rsid w:val="00C77D8B"/>
    <w:rsid w:val="00CA0676"/>
    <w:rsid w:val="00CA4603"/>
    <w:rsid w:val="00CB0AF9"/>
    <w:rsid w:val="00CB0DA0"/>
    <w:rsid w:val="00CB3BBA"/>
    <w:rsid w:val="00D0291C"/>
    <w:rsid w:val="00D11562"/>
    <w:rsid w:val="00D12712"/>
    <w:rsid w:val="00D20A9D"/>
    <w:rsid w:val="00D44696"/>
    <w:rsid w:val="00D62868"/>
    <w:rsid w:val="00D64239"/>
    <w:rsid w:val="00D70350"/>
    <w:rsid w:val="00D82607"/>
    <w:rsid w:val="00D8442C"/>
    <w:rsid w:val="00D86C59"/>
    <w:rsid w:val="00DD1917"/>
    <w:rsid w:val="00DE05B8"/>
    <w:rsid w:val="00DE1B12"/>
    <w:rsid w:val="00DE2B8A"/>
    <w:rsid w:val="00DF3F0E"/>
    <w:rsid w:val="00E0713C"/>
    <w:rsid w:val="00E272F5"/>
    <w:rsid w:val="00E340CE"/>
    <w:rsid w:val="00E3421F"/>
    <w:rsid w:val="00E73432"/>
    <w:rsid w:val="00E8037C"/>
    <w:rsid w:val="00E925F2"/>
    <w:rsid w:val="00EA79EC"/>
    <w:rsid w:val="00ED363C"/>
    <w:rsid w:val="00ED77A7"/>
    <w:rsid w:val="00F1669C"/>
    <w:rsid w:val="00F231F9"/>
    <w:rsid w:val="00F25D68"/>
    <w:rsid w:val="00F271AD"/>
    <w:rsid w:val="00F34921"/>
    <w:rsid w:val="00F35A7B"/>
    <w:rsid w:val="00F3601D"/>
    <w:rsid w:val="00F46E3D"/>
    <w:rsid w:val="00F608C1"/>
    <w:rsid w:val="00F60BE8"/>
    <w:rsid w:val="00F64900"/>
    <w:rsid w:val="00F74577"/>
    <w:rsid w:val="00F83A37"/>
    <w:rsid w:val="00F93638"/>
    <w:rsid w:val="00FA3BA6"/>
    <w:rsid w:val="00FD244F"/>
    <w:rsid w:val="00FE5BFE"/>
    <w:rsid w:val="00FF76C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51CF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5594"/>
    <w:rPr>
      <w:color w:val="0000FF" w:themeColor="hyperlink"/>
      <w:u w:val="single"/>
    </w:rPr>
  </w:style>
  <w:style w:type="paragraph" w:styleId="Notedebasdepage">
    <w:name w:val="footnote text"/>
    <w:basedOn w:val="Normal"/>
    <w:link w:val="NotedebasdepageCar"/>
    <w:uiPriority w:val="99"/>
    <w:unhideWhenUsed/>
    <w:rsid w:val="00275594"/>
    <w:rPr>
      <w:lang w:eastAsia="ja-JP"/>
    </w:rPr>
  </w:style>
  <w:style w:type="character" w:customStyle="1" w:styleId="NotedebasdepageCar">
    <w:name w:val="Note de bas de page Car"/>
    <w:basedOn w:val="Policepardfaut"/>
    <w:link w:val="Notedebasdepage"/>
    <w:uiPriority w:val="99"/>
    <w:rsid w:val="00275594"/>
    <w:rPr>
      <w:lang w:eastAsia="ja-JP"/>
    </w:rPr>
  </w:style>
  <w:style w:type="character" w:styleId="Marquenotebasdepage">
    <w:name w:val="footnote reference"/>
    <w:basedOn w:val="Policepardfaut"/>
    <w:uiPriority w:val="99"/>
    <w:unhideWhenUsed/>
    <w:rsid w:val="00275594"/>
    <w:rPr>
      <w:vertAlign w:val="superscript"/>
    </w:rPr>
  </w:style>
  <w:style w:type="paragraph" w:styleId="Commentaire">
    <w:name w:val="annotation text"/>
    <w:basedOn w:val="Normal"/>
    <w:link w:val="CommentaireCar"/>
    <w:uiPriority w:val="99"/>
    <w:unhideWhenUsed/>
    <w:rsid w:val="006F618D"/>
    <w:rPr>
      <w:sz w:val="20"/>
      <w:szCs w:val="20"/>
      <w:lang w:eastAsia="ja-JP"/>
    </w:rPr>
  </w:style>
  <w:style w:type="character" w:customStyle="1" w:styleId="CommentaireCar">
    <w:name w:val="Commentaire Car"/>
    <w:basedOn w:val="Policepardfaut"/>
    <w:link w:val="Commentaire"/>
    <w:uiPriority w:val="99"/>
    <w:rsid w:val="006F618D"/>
    <w:rPr>
      <w:sz w:val="20"/>
      <w:szCs w:val="20"/>
      <w:lang w:eastAsia="ja-JP"/>
    </w:rPr>
  </w:style>
  <w:style w:type="paragraph" w:styleId="Paragraphedeliste">
    <w:name w:val="List Paragraph"/>
    <w:basedOn w:val="Normal"/>
    <w:uiPriority w:val="34"/>
    <w:qFormat/>
    <w:rsid w:val="006F618D"/>
    <w:pPr>
      <w:ind w:left="720"/>
      <w:contextualSpacing/>
    </w:pPr>
  </w:style>
  <w:style w:type="paragraph" w:styleId="Textedebulles">
    <w:name w:val="Balloon Text"/>
    <w:basedOn w:val="Normal"/>
    <w:link w:val="TextedebullesCar"/>
    <w:uiPriority w:val="99"/>
    <w:semiHidden/>
    <w:unhideWhenUsed/>
    <w:rsid w:val="00EA79E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79EC"/>
    <w:rPr>
      <w:rFonts w:ascii="Lucida Grande" w:hAnsi="Lucida Grande" w:cs="Lucida Grande"/>
      <w:sz w:val="18"/>
      <w:szCs w:val="18"/>
    </w:rPr>
  </w:style>
  <w:style w:type="character" w:styleId="Marquedannotation">
    <w:name w:val="annotation reference"/>
    <w:basedOn w:val="Policepardfaut"/>
    <w:uiPriority w:val="99"/>
    <w:semiHidden/>
    <w:unhideWhenUsed/>
    <w:rsid w:val="00F93638"/>
    <w:rPr>
      <w:sz w:val="18"/>
      <w:szCs w:val="18"/>
    </w:rPr>
  </w:style>
  <w:style w:type="paragraph" w:styleId="Objetducommentaire">
    <w:name w:val="annotation subject"/>
    <w:basedOn w:val="Commentaire"/>
    <w:next w:val="Commentaire"/>
    <w:link w:val="ObjetducommentaireCar"/>
    <w:uiPriority w:val="99"/>
    <w:semiHidden/>
    <w:unhideWhenUsed/>
    <w:rsid w:val="00F93638"/>
    <w:rPr>
      <w:b/>
      <w:bCs/>
      <w:lang w:eastAsia="fr-FR"/>
    </w:rPr>
  </w:style>
  <w:style w:type="character" w:customStyle="1" w:styleId="ObjetducommentaireCar">
    <w:name w:val="Objet du commentaire Car"/>
    <w:basedOn w:val="CommentaireCar"/>
    <w:link w:val="Objetducommentaire"/>
    <w:uiPriority w:val="99"/>
    <w:semiHidden/>
    <w:rsid w:val="00F93638"/>
    <w:rPr>
      <w:b/>
      <w:bCs/>
      <w:sz w:val="20"/>
      <w:szCs w:val="20"/>
      <w:lang w:eastAsia="ja-JP"/>
    </w:rPr>
  </w:style>
  <w:style w:type="character" w:styleId="Lienhypertextesuivi">
    <w:name w:val="FollowedHyperlink"/>
    <w:basedOn w:val="Policepardfaut"/>
    <w:uiPriority w:val="99"/>
    <w:semiHidden/>
    <w:unhideWhenUsed/>
    <w:rsid w:val="00BF1FE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5594"/>
    <w:rPr>
      <w:color w:val="0000FF" w:themeColor="hyperlink"/>
      <w:u w:val="single"/>
    </w:rPr>
  </w:style>
  <w:style w:type="paragraph" w:styleId="Notedebasdepage">
    <w:name w:val="footnote text"/>
    <w:basedOn w:val="Normal"/>
    <w:link w:val="NotedebasdepageCar"/>
    <w:uiPriority w:val="99"/>
    <w:unhideWhenUsed/>
    <w:rsid w:val="00275594"/>
    <w:rPr>
      <w:lang w:eastAsia="ja-JP"/>
    </w:rPr>
  </w:style>
  <w:style w:type="character" w:customStyle="1" w:styleId="NotedebasdepageCar">
    <w:name w:val="Note de bas de page Car"/>
    <w:basedOn w:val="Policepardfaut"/>
    <w:link w:val="Notedebasdepage"/>
    <w:uiPriority w:val="99"/>
    <w:rsid w:val="00275594"/>
    <w:rPr>
      <w:lang w:eastAsia="ja-JP"/>
    </w:rPr>
  </w:style>
  <w:style w:type="character" w:styleId="Marquenotebasdepage">
    <w:name w:val="footnote reference"/>
    <w:basedOn w:val="Policepardfaut"/>
    <w:uiPriority w:val="99"/>
    <w:unhideWhenUsed/>
    <w:rsid w:val="00275594"/>
    <w:rPr>
      <w:vertAlign w:val="superscript"/>
    </w:rPr>
  </w:style>
  <w:style w:type="paragraph" w:styleId="Commentaire">
    <w:name w:val="annotation text"/>
    <w:basedOn w:val="Normal"/>
    <w:link w:val="CommentaireCar"/>
    <w:uiPriority w:val="99"/>
    <w:unhideWhenUsed/>
    <w:rsid w:val="006F618D"/>
    <w:rPr>
      <w:sz w:val="20"/>
      <w:szCs w:val="20"/>
      <w:lang w:eastAsia="ja-JP"/>
    </w:rPr>
  </w:style>
  <w:style w:type="character" w:customStyle="1" w:styleId="CommentaireCar">
    <w:name w:val="Commentaire Car"/>
    <w:basedOn w:val="Policepardfaut"/>
    <w:link w:val="Commentaire"/>
    <w:uiPriority w:val="99"/>
    <w:rsid w:val="006F618D"/>
    <w:rPr>
      <w:sz w:val="20"/>
      <w:szCs w:val="20"/>
      <w:lang w:eastAsia="ja-JP"/>
    </w:rPr>
  </w:style>
  <w:style w:type="paragraph" w:styleId="Paragraphedeliste">
    <w:name w:val="List Paragraph"/>
    <w:basedOn w:val="Normal"/>
    <w:uiPriority w:val="34"/>
    <w:qFormat/>
    <w:rsid w:val="006F618D"/>
    <w:pPr>
      <w:ind w:left="720"/>
      <w:contextualSpacing/>
    </w:pPr>
  </w:style>
  <w:style w:type="paragraph" w:styleId="Textedebulles">
    <w:name w:val="Balloon Text"/>
    <w:basedOn w:val="Normal"/>
    <w:link w:val="TextedebullesCar"/>
    <w:uiPriority w:val="99"/>
    <w:semiHidden/>
    <w:unhideWhenUsed/>
    <w:rsid w:val="00EA79E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79EC"/>
    <w:rPr>
      <w:rFonts w:ascii="Lucida Grande" w:hAnsi="Lucida Grande" w:cs="Lucida Grande"/>
      <w:sz w:val="18"/>
      <w:szCs w:val="18"/>
    </w:rPr>
  </w:style>
  <w:style w:type="character" w:styleId="Marquedannotation">
    <w:name w:val="annotation reference"/>
    <w:basedOn w:val="Policepardfaut"/>
    <w:uiPriority w:val="99"/>
    <w:semiHidden/>
    <w:unhideWhenUsed/>
    <w:rsid w:val="00F93638"/>
    <w:rPr>
      <w:sz w:val="18"/>
      <w:szCs w:val="18"/>
    </w:rPr>
  </w:style>
  <w:style w:type="paragraph" w:styleId="Objetducommentaire">
    <w:name w:val="annotation subject"/>
    <w:basedOn w:val="Commentaire"/>
    <w:next w:val="Commentaire"/>
    <w:link w:val="ObjetducommentaireCar"/>
    <w:uiPriority w:val="99"/>
    <w:semiHidden/>
    <w:unhideWhenUsed/>
    <w:rsid w:val="00F93638"/>
    <w:rPr>
      <w:b/>
      <w:bCs/>
      <w:lang w:eastAsia="fr-FR"/>
    </w:rPr>
  </w:style>
  <w:style w:type="character" w:customStyle="1" w:styleId="ObjetducommentaireCar">
    <w:name w:val="Objet du commentaire Car"/>
    <w:basedOn w:val="CommentaireCar"/>
    <w:link w:val="Objetducommentaire"/>
    <w:uiPriority w:val="99"/>
    <w:semiHidden/>
    <w:rsid w:val="00F93638"/>
    <w:rPr>
      <w:b/>
      <w:bCs/>
      <w:sz w:val="20"/>
      <w:szCs w:val="20"/>
      <w:lang w:eastAsia="ja-JP"/>
    </w:rPr>
  </w:style>
  <w:style w:type="character" w:styleId="Lienhypertextesuivi">
    <w:name w:val="FollowedHyperlink"/>
    <w:basedOn w:val="Policepardfaut"/>
    <w:uiPriority w:val="99"/>
    <w:semiHidden/>
    <w:unhideWhenUsed/>
    <w:rsid w:val="00BF1F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cfem.asso.fr/actualites/strategie-mathematiques" TargetMode="External"/><Relationship Id="rId11" Type="http://schemas.openxmlformats.org/officeDocument/2006/relationships/hyperlink" Target="http://www.cfem.asso.fr/actualites/nouveaux-programmes-math-2015" TargetMode="External"/><Relationship Id="rId12" Type="http://schemas.openxmlformats.org/officeDocument/2006/relationships/hyperlink" Target="http://www.cfem.asso.fr/manifestations/irem-pluridisciplinarite-2016" TargetMode="External"/><Relationship Id="rId13" Type="http://schemas.openxmlformats.org/officeDocument/2006/relationships/hyperlink" Target="http://www.cfem.asso.fr/actualites/MOOC-eFAN-Maths" TargetMode="External"/><Relationship Id="rId14" Type="http://schemas.openxmlformats.org/officeDocument/2006/relationships/hyperlink" Target="http://www.cfem.asso.fr/actualites/icme-13-hamburg-2016" TargetMode="External"/><Relationship Id="rId15" Type="http://schemas.openxmlformats.org/officeDocument/2006/relationships/hyperlink" Target="http://hpm2016.sciencesconf.org/resource/page/id/7" TargetMode="External"/><Relationship Id="rId16" Type="http://schemas.openxmlformats.org/officeDocument/2006/relationships/hyperlink" Target="http://www.legifrance.gouv.fr/affichTexte.do?cidTexte=JORFTEXT000031572111&amp;dateTexte=&amp;categorieLien=id" TargetMode="External"/><Relationship Id="rId17" Type="http://schemas.openxmlformats.org/officeDocument/2006/relationships/hyperlink" Target="http://cache.media.education.gouv.fr/file/capes_externe/12/7/p2017_capes_ext_math_512127.pdf" TargetMode="External"/><Relationship Id="rId18" Type="http://schemas.openxmlformats.org/officeDocument/2006/relationships/hyperlink" Target="http://flot.sillages.info/?portfolio=se-former-a-legalite-femmes-hommes" TargetMode="External"/><Relationship Id="rId19" Type="http://schemas.openxmlformats.org/officeDocument/2006/relationships/hyperlink" Target="http://eduscol.education.fr/cid59178/semaine-des-mathematiques.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fem.asso.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5981</Words>
  <Characters>31645</Characters>
  <Application>Microsoft Macintosh Word</Application>
  <DocSecurity>0</DocSecurity>
  <Lines>433</Lines>
  <Paragraphs>116</Paragraphs>
  <ScaleCrop>false</ScaleCrop>
  <Company>Université Paris-Sud</Company>
  <LinksUpToDate>false</LinksUpToDate>
  <CharactersWithSpaces>37510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Issard-Roch</dc:creator>
  <cp:keywords/>
  <dc:description/>
  <cp:lastModifiedBy>Luc Trouche</cp:lastModifiedBy>
  <cp:revision>2</cp:revision>
  <dcterms:created xsi:type="dcterms:W3CDTF">2015-12-29T15:57:00Z</dcterms:created>
  <dcterms:modified xsi:type="dcterms:W3CDTF">2015-12-29T15:57:00Z</dcterms:modified>
</cp:coreProperties>
</file>